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61F" w:rsidRDefault="0022261F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22261F">
        <w:rPr>
          <w:b/>
          <w:sz w:val="24"/>
          <w:szCs w:val="24"/>
        </w:rPr>
        <w:t>НП «КУЛЬТУРА»: БИБЛИОНОЧЬ-2023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>Встречаем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 xml:space="preserve">          лето!</w:t>
      </w:r>
    </w:p>
    <w:p w:rsid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 xml:space="preserve"> В рамках участия в межрегиональном книжном фестивале «Время  читать: настоящие истории», организатором которого выступила Самарская областная универсальная научная библиотека, стали жители больших и малых сёл района. Встречи прошли ярко и интересно, включив в себя беседы и презентации, мастер-классы и экологические игры, викторины, посвящённые 95-летию района, чтение стихов и басен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E01E97">
        <w:rPr>
          <w:b/>
          <w:sz w:val="24"/>
          <w:szCs w:val="24"/>
        </w:rPr>
        <w:t>Челно-Вершинскую</w:t>
      </w:r>
      <w:proofErr w:type="spellEnd"/>
      <w:r w:rsidRPr="00E01E97">
        <w:rPr>
          <w:b/>
          <w:sz w:val="24"/>
          <w:szCs w:val="24"/>
        </w:rPr>
        <w:t xml:space="preserve"> библиотеку</w:t>
      </w:r>
      <w:r w:rsidRPr="00E01E97">
        <w:rPr>
          <w:sz w:val="24"/>
          <w:szCs w:val="24"/>
        </w:rPr>
        <w:t xml:space="preserve"> посетили гости из Сергиевского района </w:t>
      </w:r>
      <w:proofErr w:type="gramStart"/>
      <w:r w:rsidRPr="00E01E97">
        <w:rPr>
          <w:sz w:val="24"/>
          <w:szCs w:val="24"/>
        </w:rPr>
        <w:t>с</w:t>
      </w:r>
      <w:proofErr w:type="gramEnd"/>
      <w:r w:rsidRPr="00E01E97">
        <w:rPr>
          <w:sz w:val="24"/>
          <w:szCs w:val="24"/>
        </w:rPr>
        <w:t xml:space="preserve">. Спасское Виктор и Татьяна Скляры – мастера декоративно-прикладного творчества и ремёсел Самарской области, создатели музея войлока «Валяные чудеса». 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Виктор Давыдович пишет басни. В ходе творческой встречи он познакомил участников со своими произведениями: стихами, сказками,    баснями. Поэт прочитал в стихотворной форме  всем известные («Курочка Ряба», «Колобок», «Теремок») и другие новые сказки.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 xml:space="preserve">Басня 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>Спор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Орёл, собака и бобёр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Затеяли жестокий спор.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Орёл кричит: «Без птиц нельзя,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Для птиц открыта вся земля»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Собака тявкает: «Нет-нет,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Для слуг людей весь белый свет».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Бобёр изрёк: «Мне смысл виден: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Для диких тварей мир предвиден»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Тут человек вмешался в спор: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«Уймите пыл свой и задор.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Для всех для нас весь этот мир.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Учёный, воин и кумир,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Мне все нужны на свете этом,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И все равны при всём при этом.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lastRenderedPageBreak/>
        <w:t>Кого-то вдруг из нас не станет,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И этот мир другим уж станет».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P.S.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 xml:space="preserve">Мораль ясна, а спор – </w:t>
      </w:r>
      <w:proofErr w:type="gramStart"/>
      <w:r w:rsidRPr="00E01E97">
        <w:rPr>
          <w:sz w:val="24"/>
          <w:szCs w:val="24"/>
        </w:rPr>
        <w:t>пустое</w:t>
      </w:r>
      <w:proofErr w:type="gramEnd"/>
      <w:r w:rsidRPr="00E01E97">
        <w:rPr>
          <w:sz w:val="24"/>
          <w:szCs w:val="24"/>
        </w:rPr>
        <w:t>,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Решенье – самое простое: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Другого света просто нет,</w:t>
      </w:r>
    </w:p>
    <w:p w:rsid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Ведь мы и есть тот самый свет.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 xml:space="preserve">В заключение автор ответил на вопросы гостей, оставил всем участникам встречи автографы на своих книгах, сопроводив их добрыми пожеланиями. 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 xml:space="preserve">Мастер-шоу по изготовлению изделий из натуральной овечьей шерсти в технике валяния провела Татьяна Скляр. Она представила </w:t>
      </w:r>
      <w:proofErr w:type="gramStart"/>
      <w:r w:rsidRPr="00E01E97">
        <w:rPr>
          <w:sz w:val="24"/>
          <w:szCs w:val="24"/>
        </w:rPr>
        <w:t>богатую</w:t>
      </w:r>
      <w:proofErr w:type="gramEnd"/>
      <w:r w:rsidRPr="00E01E97">
        <w:rPr>
          <w:sz w:val="24"/>
          <w:szCs w:val="24"/>
        </w:rPr>
        <w:t xml:space="preserve"> коллекция изделий из натуральной овечьей шерсти. Мастерица рассказала, как из войлока можно сделать практически любую одежду: платья, жилеты, кофты, юбки, платки и многое другое.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 xml:space="preserve">Сотрудники </w:t>
      </w:r>
      <w:proofErr w:type="spellStart"/>
      <w:r w:rsidRPr="00E01E97">
        <w:rPr>
          <w:b/>
          <w:sz w:val="24"/>
          <w:szCs w:val="24"/>
        </w:rPr>
        <w:t>Красностроителькой</w:t>
      </w:r>
      <w:proofErr w:type="spellEnd"/>
      <w:r w:rsidRPr="00E01E97">
        <w:rPr>
          <w:sz w:val="24"/>
          <w:szCs w:val="24"/>
        </w:rPr>
        <w:t xml:space="preserve"> сельской библиотеки в рамках участия в фестивале провели </w:t>
      </w:r>
      <w:proofErr w:type="gramStart"/>
      <w:r w:rsidRPr="00E01E97">
        <w:rPr>
          <w:sz w:val="24"/>
          <w:szCs w:val="24"/>
        </w:rPr>
        <w:t>эколого-краеведческую</w:t>
      </w:r>
      <w:proofErr w:type="gramEnd"/>
      <w:r w:rsidRPr="00E01E97">
        <w:rPr>
          <w:sz w:val="24"/>
          <w:szCs w:val="24"/>
        </w:rPr>
        <w:t xml:space="preserve"> </w:t>
      </w:r>
      <w:proofErr w:type="spellStart"/>
      <w:r w:rsidRPr="00E01E97">
        <w:rPr>
          <w:sz w:val="24"/>
          <w:szCs w:val="24"/>
        </w:rPr>
        <w:t>квест-игру</w:t>
      </w:r>
      <w:proofErr w:type="spellEnd"/>
      <w:r w:rsidRPr="00E01E97">
        <w:rPr>
          <w:sz w:val="24"/>
          <w:szCs w:val="24"/>
        </w:rPr>
        <w:t xml:space="preserve"> «Знатоки родного края». Ребята активно отвечали на вопросы и выполняли задания, передвигаясь от станции к станциям.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E01E97">
        <w:rPr>
          <w:b/>
          <w:sz w:val="24"/>
          <w:szCs w:val="24"/>
        </w:rPr>
        <w:t>Староэштебенькинская</w:t>
      </w:r>
      <w:proofErr w:type="spellEnd"/>
      <w:r w:rsidRPr="00E01E97">
        <w:rPr>
          <w:sz w:val="24"/>
          <w:szCs w:val="24"/>
        </w:rPr>
        <w:t xml:space="preserve"> сельская библиотека работала на нескольких площадках. Была организована выставка декоративно-прикладного искусства, проведена просветительская акция «Читать здорово», в результате которой собранные книги были переданы в больницы Самарской области, также проведена викторина, посвящённая 95-летию </w:t>
      </w:r>
      <w:proofErr w:type="spellStart"/>
      <w:r w:rsidRPr="00E01E97">
        <w:rPr>
          <w:sz w:val="24"/>
          <w:szCs w:val="24"/>
        </w:rPr>
        <w:t>Челно-Вершинского</w:t>
      </w:r>
      <w:proofErr w:type="spellEnd"/>
      <w:r w:rsidRPr="00E01E97">
        <w:rPr>
          <w:sz w:val="24"/>
          <w:szCs w:val="24"/>
        </w:rPr>
        <w:t xml:space="preserve"> района. На беседе-презентации «Расул Гамзатов–100 лет» участники мероприятия познакомились с творчеством писателя.   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 xml:space="preserve"> </w:t>
      </w:r>
      <w:r w:rsidRPr="00E01E97">
        <w:rPr>
          <w:b/>
          <w:sz w:val="24"/>
          <w:szCs w:val="24"/>
        </w:rPr>
        <w:t xml:space="preserve">В </w:t>
      </w:r>
      <w:proofErr w:type="spellStart"/>
      <w:r w:rsidRPr="00E01E97">
        <w:rPr>
          <w:b/>
          <w:sz w:val="24"/>
          <w:szCs w:val="24"/>
        </w:rPr>
        <w:t>Озёрской</w:t>
      </w:r>
      <w:proofErr w:type="spellEnd"/>
      <w:r w:rsidRPr="00E01E97">
        <w:rPr>
          <w:sz w:val="24"/>
          <w:szCs w:val="24"/>
        </w:rPr>
        <w:t xml:space="preserve"> сельской библиотеке была организована площадка встреч с писателями «Из первых уст». Учащиеся ГБОУ СОШ с. Озёрки встретились в литературной гостиной «Таланты родного края» с местной поэтессой Т.Я. </w:t>
      </w:r>
      <w:proofErr w:type="spellStart"/>
      <w:r w:rsidRPr="00E01E97">
        <w:rPr>
          <w:sz w:val="24"/>
          <w:szCs w:val="24"/>
        </w:rPr>
        <w:t>Гнутовой</w:t>
      </w:r>
      <w:proofErr w:type="spellEnd"/>
      <w:r w:rsidRPr="00E01E97">
        <w:rPr>
          <w:sz w:val="24"/>
          <w:szCs w:val="24"/>
        </w:rPr>
        <w:t>, творчество которой ярко представлено на страницах районной газеты «Авангард», чем  Татьяна Яковлевна очень гордится. Тематика стихотворений поэтессы щедра и разнообразна: она пишет о природе, любви, родном крае, героях Великой Отечественной войны, словом, обо всём том, о чём болит душа и что является самым дорогим в жизни. Ко многим своим стихам Татьяна Яковлевна написала музыку, и эти стихи превратились в песни, которые часто исполняют художественные коллективы района. На встрече она напела свою песню «Озёрки».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</w:p>
    <w:p w:rsid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8850" cy="25620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87" cy="25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52675" cy="2562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28" cy="25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</w:p>
    <w:p w:rsid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00575" cy="4391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34" cy="439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 xml:space="preserve">Под 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 xml:space="preserve">самарским 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>небосводом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lastRenderedPageBreak/>
        <w:t xml:space="preserve">В </w:t>
      </w:r>
      <w:proofErr w:type="spellStart"/>
      <w:r w:rsidRPr="00E01E97">
        <w:rPr>
          <w:sz w:val="24"/>
          <w:szCs w:val="24"/>
        </w:rPr>
        <w:t>Челно-Вершинской</w:t>
      </w:r>
      <w:proofErr w:type="spellEnd"/>
      <w:r w:rsidRPr="00E01E97">
        <w:rPr>
          <w:sz w:val="24"/>
          <w:szCs w:val="24"/>
        </w:rPr>
        <w:t xml:space="preserve"> общедоступной библиотеке прошла творческая встреча «Под самарским </w:t>
      </w:r>
      <w:proofErr w:type="spellStart"/>
      <w:proofErr w:type="gramStart"/>
      <w:r w:rsidRPr="00E01E97">
        <w:rPr>
          <w:sz w:val="24"/>
          <w:szCs w:val="24"/>
        </w:rPr>
        <w:t>небо-сводом</w:t>
      </w:r>
      <w:proofErr w:type="spellEnd"/>
      <w:proofErr w:type="gramEnd"/>
      <w:r w:rsidRPr="00E01E97">
        <w:rPr>
          <w:sz w:val="24"/>
          <w:szCs w:val="24"/>
        </w:rPr>
        <w:t>» с поэтом Виктором Яковлевым и поэтессой Надеждой Ланиной.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На встречу, прошедшую в тёплой, доверительной обстановке, были приглашены сельские поэты.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Мероприятия прошли в рамках федерального проекта «Культурная среда» национального проекта «Культура», ориентированного на рост числа посещений учреждений культуры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 w:rsidRPr="00E01E97">
        <w:rPr>
          <w:sz w:val="24"/>
          <w:szCs w:val="24"/>
        </w:rPr>
        <w:t>Творческая встреча</w:t>
      </w:r>
    </w:p>
    <w:p w:rsidR="00E01E97" w:rsidRPr="00E01E97" w:rsidRDefault="00E01E97" w:rsidP="00E01E97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00575" cy="4400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41" cy="44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78" w:rsidRPr="00E01E97" w:rsidRDefault="00E01E97" w:rsidP="00E01E97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E01E97">
        <w:rPr>
          <w:b/>
          <w:sz w:val="24"/>
          <w:szCs w:val="24"/>
        </w:rPr>
        <w:t>Анна МИНИНА, Лилия САЛИМГАРЕЕВА</w:t>
      </w:r>
    </w:p>
    <w:sectPr w:rsidR="00AE0178" w:rsidRPr="00E01E97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E97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FF8"/>
    <w:rsid w:val="0008017E"/>
    <w:rsid w:val="0008071E"/>
    <w:rsid w:val="00080943"/>
    <w:rsid w:val="00080AA2"/>
    <w:rsid w:val="00080F44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3022"/>
    <w:rsid w:val="00093059"/>
    <w:rsid w:val="0009414E"/>
    <w:rsid w:val="0009446C"/>
    <w:rsid w:val="000944F6"/>
    <w:rsid w:val="000945B3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A27"/>
    <w:rsid w:val="000B2A2B"/>
    <w:rsid w:val="000B2AF3"/>
    <w:rsid w:val="000B2C46"/>
    <w:rsid w:val="000B2CAC"/>
    <w:rsid w:val="000B3027"/>
    <w:rsid w:val="000B39D7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5A2"/>
    <w:rsid w:val="000B569D"/>
    <w:rsid w:val="000B584A"/>
    <w:rsid w:val="000B5882"/>
    <w:rsid w:val="000B5E96"/>
    <w:rsid w:val="000B5EAA"/>
    <w:rsid w:val="000B60A6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50F"/>
    <w:rsid w:val="001135FC"/>
    <w:rsid w:val="0011373B"/>
    <w:rsid w:val="00113765"/>
    <w:rsid w:val="00113810"/>
    <w:rsid w:val="001138CE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515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96"/>
    <w:rsid w:val="00176FA7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60F"/>
    <w:rsid w:val="0019271C"/>
    <w:rsid w:val="0019275E"/>
    <w:rsid w:val="00192811"/>
    <w:rsid w:val="00192963"/>
    <w:rsid w:val="00192996"/>
    <w:rsid w:val="00192AA6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95"/>
    <w:rsid w:val="001A11CE"/>
    <w:rsid w:val="001A1348"/>
    <w:rsid w:val="001A13EB"/>
    <w:rsid w:val="001A1AC8"/>
    <w:rsid w:val="001A2130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61F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761"/>
    <w:rsid w:val="0023676B"/>
    <w:rsid w:val="002368F8"/>
    <w:rsid w:val="00236BE5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F4B"/>
    <w:rsid w:val="003577B2"/>
    <w:rsid w:val="00357A8C"/>
    <w:rsid w:val="00357BC7"/>
    <w:rsid w:val="00357CDE"/>
    <w:rsid w:val="00357FB5"/>
    <w:rsid w:val="00357FF8"/>
    <w:rsid w:val="0036022D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933"/>
    <w:rsid w:val="00383C21"/>
    <w:rsid w:val="00383C49"/>
    <w:rsid w:val="00383EB2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425"/>
    <w:rsid w:val="003D581C"/>
    <w:rsid w:val="003D5B6C"/>
    <w:rsid w:val="003D5C1D"/>
    <w:rsid w:val="003D606F"/>
    <w:rsid w:val="003D6150"/>
    <w:rsid w:val="003D628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F7"/>
    <w:rsid w:val="005E0553"/>
    <w:rsid w:val="005E067E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2D5"/>
    <w:rsid w:val="0060536F"/>
    <w:rsid w:val="00605ABA"/>
    <w:rsid w:val="00605D7E"/>
    <w:rsid w:val="00605DC2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564C"/>
    <w:rsid w:val="00725651"/>
    <w:rsid w:val="00725C1B"/>
    <w:rsid w:val="007261B3"/>
    <w:rsid w:val="0072634A"/>
    <w:rsid w:val="0072635F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B16"/>
    <w:rsid w:val="007C1B5A"/>
    <w:rsid w:val="007C1E02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2427"/>
    <w:rsid w:val="007F262D"/>
    <w:rsid w:val="007F26C2"/>
    <w:rsid w:val="007F28E8"/>
    <w:rsid w:val="007F29EE"/>
    <w:rsid w:val="007F2DDC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481"/>
    <w:rsid w:val="00847A51"/>
    <w:rsid w:val="00847C15"/>
    <w:rsid w:val="00847FE5"/>
    <w:rsid w:val="008500B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2FE"/>
    <w:rsid w:val="009426FA"/>
    <w:rsid w:val="00942BAD"/>
    <w:rsid w:val="00942C86"/>
    <w:rsid w:val="0094310F"/>
    <w:rsid w:val="00943792"/>
    <w:rsid w:val="00943B4E"/>
    <w:rsid w:val="009440A5"/>
    <w:rsid w:val="009443DD"/>
    <w:rsid w:val="009445E6"/>
    <w:rsid w:val="00944A1C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A45"/>
    <w:rsid w:val="0099538A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51DC"/>
    <w:rsid w:val="00A454C0"/>
    <w:rsid w:val="00A45758"/>
    <w:rsid w:val="00A4598F"/>
    <w:rsid w:val="00A463C4"/>
    <w:rsid w:val="00A47188"/>
    <w:rsid w:val="00A4746E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DD1"/>
    <w:rsid w:val="00A84E93"/>
    <w:rsid w:val="00A84F80"/>
    <w:rsid w:val="00A85025"/>
    <w:rsid w:val="00A85045"/>
    <w:rsid w:val="00A850AC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7E9"/>
    <w:rsid w:val="00A92A99"/>
    <w:rsid w:val="00A92AE4"/>
    <w:rsid w:val="00A934C2"/>
    <w:rsid w:val="00A93682"/>
    <w:rsid w:val="00A93DEE"/>
    <w:rsid w:val="00A941C5"/>
    <w:rsid w:val="00A94A71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F48"/>
    <w:rsid w:val="00B851B3"/>
    <w:rsid w:val="00B851D5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B38"/>
    <w:rsid w:val="00BA07C2"/>
    <w:rsid w:val="00BA09C5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30789"/>
    <w:rsid w:val="00C30A37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63B"/>
    <w:rsid w:val="00D9189D"/>
    <w:rsid w:val="00D91BD1"/>
    <w:rsid w:val="00D91D06"/>
    <w:rsid w:val="00D91F3B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B87"/>
    <w:rsid w:val="00DA0C37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F2A"/>
    <w:rsid w:val="00DB04A5"/>
    <w:rsid w:val="00DB060A"/>
    <w:rsid w:val="00DB0699"/>
    <w:rsid w:val="00DB06F6"/>
    <w:rsid w:val="00DB0923"/>
    <w:rsid w:val="00DB0E86"/>
    <w:rsid w:val="00DB1621"/>
    <w:rsid w:val="00DB1670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1E97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684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55"/>
    <w:rsid w:val="00E83F88"/>
    <w:rsid w:val="00E845FD"/>
    <w:rsid w:val="00E84659"/>
    <w:rsid w:val="00E84777"/>
    <w:rsid w:val="00E84E0B"/>
    <w:rsid w:val="00E85173"/>
    <w:rsid w:val="00E85351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577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2</cp:revision>
  <dcterms:created xsi:type="dcterms:W3CDTF">2023-06-28T06:44:00Z</dcterms:created>
  <dcterms:modified xsi:type="dcterms:W3CDTF">2023-06-28T09:59:00Z</dcterms:modified>
</cp:coreProperties>
</file>