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sz w:val="24"/>
          <w:szCs w:val="24"/>
        </w:rPr>
        <w:t>СЕМЕЙНЫЕ ЦЕННОСТИ</w:t>
      </w:r>
    </w:p>
    <w:p w:rsid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sz w:val="24"/>
          <w:szCs w:val="24"/>
        </w:rPr>
        <w:t xml:space="preserve">В рамках реализации национального проекта «Демография», являющегося частью федерального проекта «Старшее поколение», проекта управления ЗАГС Самарской области «Семейное долголетие» и в преддверии Международного дня семьи в муниципальном районе </w:t>
      </w:r>
      <w:proofErr w:type="spellStart"/>
      <w:r w:rsidRPr="00F62403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 xml:space="preserve"> состоялось торжественное мероприятие по чествованию супружеских пар, проживших в счастливом браке 50 и 65 лет. Участниками мероприятия стали семьи с крепкими семейными устоями, основанными на взаимной любви и верности</w:t>
      </w:r>
    </w:p>
    <w:p w:rsid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403">
        <w:rPr>
          <w:rFonts w:ascii="Times New Roman" w:hAnsi="Times New Roman" w:cs="Times New Roman"/>
          <w:b/>
          <w:sz w:val="28"/>
          <w:szCs w:val="28"/>
        </w:rPr>
        <w:t xml:space="preserve">Состоялось чествование трёх супружеских пар – </w:t>
      </w:r>
    </w:p>
    <w:p w:rsid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403">
        <w:rPr>
          <w:rFonts w:ascii="Times New Roman" w:hAnsi="Times New Roman" w:cs="Times New Roman"/>
          <w:b/>
          <w:sz w:val="28"/>
          <w:szCs w:val="28"/>
        </w:rPr>
        <w:t>юбиляров семейной жизни</w:t>
      </w:r>
    </w:p>
    <w:p w:rsidR="00F62403" w:rsidRP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1130" cy="2043778"/>
            <wp:effectExtent l="19050" t="0" r="20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30" cy="204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03" w:rsidRP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sz w:val="24"/>
          <w:szCs w:val="24"/>
        </w:rPr>
        <w:t xml:space="preserve">Среди них золотые юбиляры, отметившие 50-летие со дня свадьбы, – семья </w:t>
      </w:r>
      <w:r w:rsidRPr="00F62403">
        <w:rPr>
          <w:rFonts w:ascii="Times New Roman" w:hAnsi="Times New Roman" w:cs="Times New Roman"/>
          <w:b/>
          <w:sz w:val="24"/>
          <w:szCs w:val="24"/>
        </w:rPr>
        <w:t xml:space="preserve">Геннадия Александровича и Антонины Степановны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Стрельцовых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 xml:space="preserve">, железные юбиляры, отметившие 65-летие брака, – </w:t>
      </w:r>
      <w:r w:rsidRPr="00F62403">
        <w:rPr>
          <w:rFonts w:ascii="Times New Roman" w:hAnsi="Times New Roman" w:cs="Times New Roman"/>
          <w:b/>
          <w:sz w:val="24"/>
          <w:szCs w:val="24"/>
        </w:rPr>
        <w:t>Виталий Петрович и Раиса Семёновна Колесниковы</w:t>
      </w:r>
      <w:r w:rsidRPr="00F624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Камиль</w:t>
      </w:r>
      <w:proofErr w:type="spellEnd"/>
      <w:r w:rsidRPr="00F624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Хаметгалеевич</w:t>
      </w:r>
      <w:proofErr w:type="spellEnd"/>
      <w:r w:rsidRPr="00F62403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Майсаря</w:t>
      </w:r>
      <w:proofErr w:type="spellEnd"/>
      <w:r w:rsidRPr="00F624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Ахметгареевна</w:t>
      </w:r>
      <w:proofErr w:type="spellEnd"/>
      <w:r w:rsidRPr="00F624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Мингалеевы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>.</w:t>
      </w:r>
    </w:p>
    <w:p w:rsidR="00F62403" w:rsidRP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sz w:val="24"/>
          <w:szCs w:val="24"/>
        </w:rPr>
        <w:t xml:space="preserve">За плечами каждой семьи богатая жизненная история, радости и трудности, которые они достойно преодолели, пронеся через годы нежные </w:t>
      </w:r>
      <w:proofErr w:type="gramStart"/>
      <w:r w:rsidRPr="00F62403">
        <w:rPr>
          <w:rFonts w:ascii="Times New Roman" w:hAnsi="Times New Roman" w:cs="Times New Roman"/>
          <w:sz w:val="24"/>
          <w:szCs w:val="24"/>
        </w:rPr>
        <w:t>чувства</w:t>
      </w:r>
      <w:proofErr w:type="gramEnd"/>
      <w:r w:rsidRPr="00F62403">
        <w:rPr>
          <w:rFonts w:ascii="Times New Roman" w:hAnsi="Times New Roman" w:cs="Times New Roman"/>
          <w:sz w:val="24"/>
          <w:szCs w:val="24"/>
        </w:rPr>
        <w:t xml:space="preserve"> друг к другу, став достойным примером для своих детей и внуков. Они воспитали в них любовь к труду, доброту, уважение к людям, целеустремлённость. В ходе мероприятия супруги поставили свои подписи в книге почётных гостей отдела ЗАГС, обменялись супружескими поцелуями. Поздравительный адрес от имени губернатора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62403">
        <w:rPr>
          <w:rFonts w:ascii="Times New Roman" w:hAnsi="Times New Roman" w:cs="Times New Roman"/>
          <w:b/>
          <w:sz w:val="24"/>
          <w:szCs w:val="24"/>
        </w:rPr>
        <w:t>Д.И. Азарова</w:t>
      </w:r>
      <w:r w:rsidRPr="00F62403">
        <w:rPr>
          <w:rFonts w:ascii="Times New Roman" w:hAnsi="Times New Roman" w:cs="Times New Roman"/>
          <w:sz w:val="24"/>
          <w:szCs w:val="24"/>
        </w:rPr>
        <w:t xml:space="preserve"> вручил юбилярам глава муниципального района </w:t>
      </w:r>
      <w:proofErr w:type="spellStart"/>
      <w:r w:rsidRPr="00F62403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 xml:space="preserve"> </w:t>
      </w:r>
      <w:r w:rsidRPr="00F62403">
        <w:rPr>
          <w:rFonts w:ascii="Times New Roman" w:hAnsi="Times New Roman" w:cs="Times New Roman"/>
          <w:b/>
          <w:sz w:val="24"/>
          <w:szCs w:val="24"/>
        </w:rPr>
        <w:t xml:space="preserve">В.А. </w:t>
      </w:r>
      <w:proofErr w:type="spellStart"/>
      <w:r w:rsidRPr="00F62403">
        <w:rPr>
          <w:rFonts w:ascii="Times New Roman" w:hAnsi="Times New Roman" w:cs="Times New Roman"/>
          <w:b/>
          <w:sz w:val="24"/>
          <w:szCs w:val="24"/>
        </w:rPr>
        <w:t>Князькин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 xml:space="preserve">. Также глава района поблагодарил юбиляров супружеской жизни за большой вклад в развитие </w:t>
      </w:r>
      <w:proofErr w:type="spellStart"/>
      <w:r w:rsidRPr="00F62403">
        <w:rPr>
          <w:rFonts w:ascii="Times New Roman" w:hAnsi="Times New Roman" w:cs="Times New Roman"/>
          <w:sz w:val="24"/>
          <w:szCs w:val="24"/>
        </w:rPr>
        <w:t>Челно-Вершинского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 xml:space="preserve"> района и за достойное воспитание детей.</w:t>
      </w:r>
    </w:p>
    <w:p w:rsidR="00F62403" w:rsidRP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i/>
          <w:sz w:val="24"/>
          <w:szCs w:val="24"/>
        </w:rPr>
        <w:t xml:space="preserve">«Секрет семейного счастья – уважение и взаимопонимание. Особенно это заметно в пожилом возрасте, когда стараешься поддерживать и помогать друг другу», </w:t>
      </w:r>
      <w:r w:rsidRPr="00F62403">
        <w:rPr>
          <w:rFonts w:ascii="Times New Roman" w:hAnsi="Times New Roman" w:cs="Times New Roman"/>
          <w:sz w:val="24"/>
          <w:szCs w:val="24"/>
        </w:rPr>
        <w:t>– говорят Виталий Петрович и Раиса Семёновна Колесниковы.</w:t>
      </w:r>
    </w:p>
    <w:p w:rsidR="00F62403" w:rsidRP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i/>
          <w:sz w:val="24"/>
          <w:szCs w:val="24"/>
        </w:rPr>
        <w:t>«Ценить друг друга. Это самый главный секрет счастливой семейной жизни. Это важно»,</w:t>
      </w:r>
      <w:r w:rsidRPr="00F62403">
        <w:rPr>
          <w:rFonts w:ascii="Times New Roman" w:hAnsi="Times New Roman" w:cs="Times New Roman"/>
          <w:sz w:val="24"/>
          <w:szCs w:val="24"/>
        </w:rPr>
        <w:t xml:space="preserve"> – говорят Геннадий Александрович и Антонина Степановна </w:t>
      </w:r>
      <w:proofErr w:type="spellStart"/>
      <w:r w:rsidRPr="00F62403">
        <w:rPr>
          <w:rFonts w:ascii="Times New Roman" w:hAnsi="Times New Roman" w:cs="Times New Roman"/>
          <w:sz w:val="24"/>
          <w:szCs w:val="24"/>
        </w:rPr>
        <w:t>Стрельцовы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>.</w:t>
      </w:r>
    </w:p>
    <w:p w:rsidR="000A21F9" w:rsidRPr="00F62403" w:rsidRDefault="00F62403" w:rsidP="00F6240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403">
        <w:rPr>
          <w:rFonts w:ascii="Times New Roman" w:hAnsi="Times New Roman" w:cs="Times New Roman"/>
          <w:i/>
          <w:sz w:val="24"/>
          <w:szCs w:val="24"/>
        </w:rPr>
        <w:lastRenderedPageBreak/>
        <w:t>«Уважаемые юбиляры, своим семейным долголетием вы показываете достойный пример образцовых отношений любящих супругов. Любить – это, прежде всего, отдавать, это быть рядом в трудные минуты, это работать над собой ради счастья своих близких, это первым говорить «прости». Создание семьи – это одно из самых важных, трепетных и уникальных решений в вашей жизни!»</w:t>
      </w:r>
      <w:r w:rsidRPr="00F62403">
        <w:rPr>
          <w:rFonts w:ascii="Times New Roman" w:hAnsi="Times New Roman" w:cs="Times New Roman"/>
          <w:sz w:val="24"/>
          <w:szCs w:val="24"/>
        </w:rPr>
        <w:t xml:space="preserve"> – говорит начальник отдела ЗАГС муниципального района </w:t>
      </w:r>
      <w:proofErr w:type="spellStart"/>
      <w:r w:rsidRPr="00F62403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  <w:r w:rsidRPr="00F62403">
        <w:rPr>
          <w:rFonts w:ascii="Times New Roman" w:hAnsi="Times New Roman" w:cs="Times New Roman"/>
          <w:sz w:val="24"/>
          <w:szCs w:val="24"/>
        </w:rPr>
        <w:t xml:space="preserve"> </w:t>
      </w:r>
      <w:r w:rsidRPr="00F62403">
        <w:rPr>
          <w:rFonts w:ascii="Times New Roman" w:hAnsi="Times New Roman" w:cs="Times New Roman"/>
          <w:b/>
          <w:sz w:val="24"/>
          <w:szCs w:val="24"/>
        </w:rPr>
        <w:t>С.В. Гришина</w:t>
      </w:r>
      <w:r w:rsidRPr="00F62403">
        <w:rPr>
          <w:rFonts w:ascii="Times New Roman" w:hAnsi="Times New Roman" w:cs="Times New Roman"/>
          <w:sz w:val="24"/>
          <w:szCs w:val="24"/>
        </w:rPr>
        <w:t>.</w:t>
      </w:r>
    </w:p>
    <w:sectPr w:rsidR="000A21F9" w:rsidRPr="00F62403" w:rsidSect="00F62403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403"/>
    <w:rsid w:val="000A21F9"/>
    <w:rsid w:val="00F6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2023-05-30T06:39:00Z</dcterms:created>
  <dcterms:modified xsi:type="dcterms:W3CDTF">2023-05-30T06:45:00Z</dcterms:modified>
</cp:coreProperties>
</file>