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D95" w:rsidRPr="00D70994" w:rsidRDefault="00CC2D95" w:rsidP="00CC2D9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7099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C2D95" w:rsidRPr="00D70994" w:rsidRDefault="00CC2D95" w:rsidP="00CC2D9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0994">
        <w:rPr>
          <w:rFonts w:ascii="Times New Roman" w:hAnsi="Times New Roman" w:cs="Times New Roman"/>
          <w:b w:val="0"/>
          <w:sz w:val="28"/>
          <w:szCs w:val="28"/>
        </w:rPr>
        <w:t xml:space="preserve">к проекту постановления администрации муниципального района </w:t>
      </w:r>
      <w:proofErr w:type="spellStart"/>
      <w:r w:rsidRPr="00D70994">
        <w:rPr>
          <w:rFonts w:ascii="Times New Roman" w:hAnsi="Times New Roman" w:cs="Times New Roman"/>
          <w:b w:val="0"/>
          <w:sz w:val="28"/>
          <w:szCs w:val="28"/>
        </w:rPr>
        <w:t>Челно-Вершинский</w:t>
      </w:r>
      <w:proofErr w:type="spellEnd"/>
      <w:r w:rsidRPr="00D70994">
        <w:rPr>
          <w:rFonts w:ascii="Times New Roman" w:hAnsi="Times New Roman" w:cs="Times New Roman"/>
          <w:b w:val="0"/>
          <w:sz w:val="28"/>
          <w:szCs w:val="28"/>
        </w:rPr>
        <w:t xml:space="preserve"> Самарской области «Об </w:t>
      </w:r>
      <w:r w:rsidRPr="003F018C">
        <w:rPr>
          <w:rFonts w:ascii="Times New Roman" w:hAnsi="Times New Roman" w:cs="Times New Roman"/>
          <w:b w:val="0"/>
          <w:sz w:val="28"/>
          <w:szCs w:val="28"/>
        </w:rPr>
        <w:t xml:space="preserve">утверждении Порядка </w:t>
      </w:r>
      <w:r w:rsidR="003F018C" w:rsidRPr="003F018C">
        <w:rPr>
          <w:rFonts w:ascii="Times New Roman" w:hAnsi="Times New Roman" w:cs="Times New Roman"/>
          <w:b w:val="0"/>
          <w:sz w:val="28"/>
          <w:szCs w:val="28"/>
        </w:rPr>
        <w:t>предоставления в 2016–2018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Pr="003F018C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CC2D95" w:rsidRPr="00CE6A0D" w:rsidRDefault="00CC2D95" w:rsidP="00CC2D9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2D95" w:rsidRDefault="00CC2D95" w:rsidP="00CC2D9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C2D95" w:rsidRDefault="00CC2D95" w:rsidP="00CC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Проект постановления Администра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разработан в</w:t>
      </w:r>
      <w:r w:rsidRPr="009065FD">
        <w:rPr>
          <w:rFonts w:ascii="Times New Roman" w:hAnsi="Times New Roman" w:cs="Times New Roman"/>
          <w:sz w:val="28"/>
          <w:szCs w:val="28"/>
        </w:rPr>
        <w:t xml:space="preserve"> </w:t>
      </w:r>
      <w:r w:rsidRPr="00CC2D95">
        <w:rPr>
          <w:rFonts w:ascii="Times New Roman" w:hAnsi="Times New Roman" w:cs="Times New Roman"/>
          <w:sz w:val="28"/>
          <w:szCs w:val="28"/>
        </w:rPr>
        <w:t>соответствии с постановлением Правительства Самарской области от 19.02.2013 № 44 «О мерах, направленных на реализацию переданных органам местного самоуправления на территории Самарской области отдельных государственных полномочий по поддержке сельскохозяйственного производства»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</w:t>
      </w:r>
      <w:r w:rsidRPr="00A8380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Pr="00CC2D95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 </w:t>
      </w:r>
      <w:proofErr w:type="spellStart"/>
      <w:r w:rsidRPr="00CC2D95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C2D95">
        <w:rPr>
          <w:rFonts w:ascii="Times New Roman" w:hAnsi="Times New Roman" w:cs="Times New Roman"/>
          <w:sz w:val="28"/>
          <w:szCs w:val="28"/>
        </w:rPr>
        <w:t xml:space="preserve"> Самарской области, который утверждае</w:t>
      </w:r>
      <w:r w:rsidRPr="003F018C">
        <w:rPr>
          <w:rFonts w:ascii="Times New Roman" w:hAnsi="Times New Roman" w:cs="Times New Roman"/>
          <w:sz w:val="28"/>
          <w:szCs w:val="28"/>
        </w:rPr>
        <w:t xml:space="preserve">т </w:t>
      </w:r>
      <w:r w:rsidR="003F018C" w:rsidRPr="003F018C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3F018C" w:rsidRPr="003F018C">
        <w:rPr>
          <w:rFonts w:ascii="Times New Roman" w:hAnsi="Times New Roman" w:cs="Times New Roman"/>
          <w:sz w:val="28"/>
          <w:szCs w:val="28"/>
        </w:rPr>
        <w:t>предоставления в 2016–2018 годах субсидий сельскохозяйственным товаропроизводителям, организациям потребительской кооперации, организациям и индивидуальным предпринимателям,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</w:r>
      <w:r w:rsidRPr="003F018C">
        <w:rPr>
          <w:rFonts w:ascii="Times New Roman" w:hAnsi="Times New Roman" w:cs="Times New Roman"/>
          <w:sz w:val="28"/>
          <w:szCs w:val="28"/>
        </w:rPr>
        <w:t>.</w:t>
      </w:r>
    </w:p>
    <w:p w:rsidR="00CC2D95" w:rsidRDefault="00CC2D95" w:rsidP="00CC2D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83805">
        <w:rPr>
          <w:rFonts w:ascii="Times New Roman" w:hAnsi="Times New Roman" w:cs="Times New Roman"/>
          <w:sz w:val="28"/>
          <w:szCs w:val="28"/>
        </w:rPr>
        <w:t>Принятие предлагаем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838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A83805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потребует дополнительных финансовых затрат из местного бюджета. </w:t>
      </w:r>
    </w:p>
    <w:p w:rsidR="00170115" w:rsidRDefault="00170115"/>
    <w:sectPr w:rsidR="00170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2D5"/>
    <w:rsid w:val="00170115"/>
    <w:rsid w:val="003F018C"/>
    <w:rsid w:val="007632D5"/>
    <w:rsid w:val="00A547A1"/>
    <w:rsid w:val="00CC2D95"/>
    <w:rsid w:val="00D7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AE96"/>
  <w15:chartTrackingRefBased/>
  <w15:docId w15:val="{DFD1C701-966E-4360-912A-E7C892B18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2D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D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6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Ринат Галимов</dc:creator>
  <cp:keywords/>
  <dc:description/>
  <cp:lastModifiedBy>Ринат Галимов</cp:lastModifiedBy>
  <cp:revision>4</cp:revision>
  <dcterms:created xsi:type="dcterms:W3CDTF">2017-04-22T04:15:00Z</dcterms:created>
  <dcterms:modified xsi:type="dcterms:W3CDTF">2017-04-23T04:05:00Z</dcterms:modified>
</cp:coreProperties>
</file>