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AA" w:rsidRPr="004E637B" w:rsidRDefault="00C418AA" w:rsidP="00C418AA">
      <w:pPr>
        <w:jc w:val="right"/>
        <w:rPr>
          <w:sz w:val="26"/>
          <w:szCs w:val="26"/>
        </w:rPr>
      </w:pPr>
    </w:p>
    <w:p w:rsidR="00C418AA" w:rsidRPr="004E637B" w:rsidRDefault="00C418AA" w:rsidP="00C418AA">
      <w:pPr>
        <w:jc w:val="center"/>
        <w:rPr>
          <w:b/>
          <w:sz w:val="26"/>
          <w:szCs w:val="26"/>
        </w:rPr>
      </w:pPr>
      <w:r w:rsidRPr="004E637B">
        <w:rPr>
          <w:b/>
          <w:sz w:val="26"/>
          <w:szCs w:val="26"/>
        </w:rPr>
        <w:t>ДОГОВОР</w:t>
      </w:r>
      <w:r w:rsidR="008F35C2" w:rsidRPr="004E637B">
        <w:rPr>
          <w:b/>
          <w:sz w:val="26"/>
          <w:szCs w:val="26"/>
        </w:rPr>
        <w:t xml:space="preserve"> </w:t>
      </w:r>
      <w:r w:rsidRPr="004E637B">
        <w:rPr>
          <w:b/>
          <w:sz w:val="26"/>
          <w:szCs w:val="26"/>
        </w:rPr>
        <w:t xml:space="preserve"> КУПЛИ-ПРОДАЖИ</w:t>
      </w:r>
    </w:p>
    <w:p w:rsidR="008F35C2" w:rsidRPr="004E637B" w:rsidRDefault="008F35C2" w:rsidP="00C418AA">
      <w:pPr>
        <w:jc w:val="center"/>
        <w:rPr>
          <w:b/>
          <w:sz w:val="26"/>
          <w:szCs w:val="26"/>
        </w:rPr>
      </w:pPr>
      <w:r w:rsidRPr="004E637B">
        <w:rPr>
          <w:b/>
          <w:sz w:val="26"/>
          <w:szCs w:val="26"/>
        </w:rPr>
        <w:t>иного движимого</w:t>
      </w:r>
      <w:r w:rsidR="00711F8F" w:rsidRPr="004E637B">
        <w:rPr>
          <w:b/>
          <w:sz w:val="26"/>
          <w:szCs w:val="26"/>
        </w:rPr>
        <w:t xml:space="preserve"> имущества</w:t>
      </w:r>
      <w:r w:rsidRPr="004E637B">
        <w:rPr>
          <w:b/>
          <w:sz w:val="26"/>
          <w:szCs w:val="26"/>
        </w:rPr>
        <w:t xml:space="preserve">, находящегося в собственности муниципального района </w:t>
      </w:r>
      <w:r w:rsidR="00761255" w:rsidRPr="004E637B">
        <w:rPr>
          <w:b/>
          <w:sz w:val="26"/>
          <w:szCs w:val="26"/>
        </w:rPr>
        <w:t>Челно-Вершинский</w:t>
      </w:r>
    </w:p>
    <w:p w:rsidR="00C418AA" w:rsidRPr="004E637B" w:rsidRDefault="00C418AA" w:rsidP="00C418AA">
      <w:pPr>
        <w:rPr>
          <w:sz w:val="26"/>
          <w:szCs w:val="26"/>
        </w:rPr>
      </w:pPr>
    </w:p>
    <w:p w:rsidR="00C418AA" w:rsidRPr="004E637B" w:rsidRDefault="00C418AA" w:rsidP="00C418AA">
      <w:pPr>
        <w:rPr>
          <w:sz w:val="26"/>
          <w:szCs w:val="26"/>
        </w:rPr>
      </w:pPr>
      <w:r w:rsidRPr="004E637B">
        <w:rPr>
          <w:sz w:val="26"/>
          <w:szCs w:val="26"/>
        </w:rPr>
        <w:t>с.</w:t>
      </w:r>
      <w:r w:rsidR="00AB7700" w:rsidRPr="004E637B">
        <w:rPr>
          <w:sz w:val="26"/>
          <w:szCs w:val="26"/>
        </w:rPr>
        <w:t xml:space="preserve"> </w:t>
      </w:r>
      <w:r w:rsidRPr="004E637B">
        <w:rPr>
          <w:sz w:val="26"/>
          <w:szCs w:val="26"/>
        </w:rPr>
        <w:t xml:space="preserve">Челно-Вершины                                                           </w:t>
      </w:r>
      <w:r w:rsidR="00685BB3">
        <w:rPr>
          <w:sz w:val="26"/>
          <w:szCs w:val="26"/>
        </w:rPr>
        <w:t xml:space="preserve">      </w:t>
      </w:r>
      <w:r w:rsidRPr="004E637B">
        <w:rPr>
          <w:sz w:val="26"/>
          <w:szCs w:val="26"/>
        </w:rPr>
        <w:t xml:space="preserve">       </w:t>
      </w:r>
      <w:r w:rsidR="008F35C2" w:rsidRPr="004E637B">
        <w:rPr>
          <w:sz w:val="26"/>
          <w:szCs w:val="26"/>
        </w:rPr>
        <w:t>"</w:t>
      </w:r>
      <w:r w:rsidR="00711F8F" w:rsidRPr="004E637B">
        <w:rPr>
          <w:sz w:val="26"/>
          <w:szCs w:val="26"/>
        </w:rPr>
        <w:t xml:space="preserve"> </w:t>
      </w:r>
      <w:r w:rsidR="00EF122D">
        <w:rPr>
          <w:sz w:val="26"/>
          <w:szCs w:val="26"/>
        </w:rPr>
        <w:t>___</w:t>
      </w:r>
      <w:r w:rsidR="008F35C2" w:rsidRPr="004E637B">
        <w:rPr>
          <w:sz w:val="26"/>
          <w:szCs w:val="26"/>
        </w:rPr>
        <w:t>"</w:t>
      </w:r>
      <w:r w:rsidR="00711F8F" w:rsidRPr="004E637B">
        <w:rPr>
          <w:sz w:val="26"/>
          <w:szCs w:val="26"/>
        </w:rPr>
        <w:t xml:space="preserve"> </w:t>
      </w:r>
      <w:r w:rsidR="00685BB3">
        <w:rPr>
          <w:sz w:val="26"/>
          <w:szCs w:val="26"/>
        </w:rPr>
        <w:t>___________</w:t>
      </w:r>
      <w:r w:rsidR="00EF122D">
        <w:rPr>
          <w:sz w:val="26"/>
          <w:szCs w:val="26"/>
        </w:rPr>
        <w:t xml:space="preserve"> 2022</w:t>
      </w:r>
      <w:r w:rsidR="008F35C2" w:rsidRPr="004E637B">
        <w:rPr>
          <w:sz w:val="26"/>
          <w:szCs w:val="26"/>
        </w:rPr>
        <w:t xml:space="preserve"> г.            </w:t>
      </w:r>
      <w:r w:rsidRPr="004E637B">
        <w:rPr>
          <w:sz w:val="26"/>
          <w:szCs w:val="26"/>
        </w:rPr>
        <w:t xml:space="preserve">  </w:t>
      </w:r>
      <w:r w:rsidR="008F35C2" w:rsidRPr="004E637B">
        <w:rPr>
          <w:sz w:val="26"/>
          <w:szCs w:val="26"/>
        </w:rPr>
        <w:t xml:space="preserve">                      </w:t>
      </w:r>
      <w:r w:rsidRPr="004E637B">
        <w:rPr>
          <w:sz w:val="26"/>
          <w:szCs w:val="26"/>
        </w:rPr>
        <w:br/>
        <w:t xml:space="preserve"> </w:t>
      </w:r>
    </w:p>
    <w:p w:rsidR="006238A1" w:rsidRPr="004E637B" w:rsidRDefault="008F35C2" w:rsidP="00C418AA">
      <w:pPr>
        <w:tabs>
          <w:tab w:val="left" w:pos="1447"/>
        </w:tabs>
        <w:ind w:firstLine="284"/>
        <w:jc w:val="both"/>
        <w:rPr>
          <w:sz w:val="26"/>
          <w:szCs w:val="26"/>
        </w:rPr>
      </w:pPr>
      <w:r w:rsidRPr="004E637B">
        <w:rPr>
          <w:b/>
          <w:sz w:val="26"/>
          <w:szCs w:val="26"/>
        </w:rPr>
        <w:t>Администрация муниципального района Челно-Вершинский Самарской области,</w:t>
      </w:r>
      <w:r w:rsidRPr="004E637B">
        <w:rPr>
          <w:sz w:val="26"/>
          <w:szCs w:val="26"/>
        </w:rPr>
        <w:t xml:space="preserve"> в лице</w:t>
      </w:r>
      <w:r w:rsidRPr="004E637B">
        <w:rPr>
          <w:noProof/>
          <w:sz w:val="26"/>
          <w:szCs w:val="26"/>
        </w:rPr>
        <w:t xml:space="preserve">  руководителя комитета по управлению муниципальным имуществом администрации муниципального района Челно-Вершинский Самарской области Афанасьевой Аллы Анатольевны,</w:t>
      </w:r>
      <w:r w:rsidRPr="004E637B">
        <w:rPr>
          <w:sz w:val="26"/>
          <w:szCs w:val="26"/>
        </w:rPr>
        <w:t xml:space="preserve">  </w:t>
      </w:r>
      <w:r w:rsidR="00B44773" w:rsidRPr="004E637B">
        <w:rPr>
          <w:sz w:val="26"/>
          <w:szCs w:val="26"/>
        </w:rPr>
        <w:t>действующая на основании доверенности Главы муниципального района Челно-Вершинский Самарской области от 02 июля 2018 года удостоверенная нотариусом Челно-Вершинского района Самарской области Абсатдаровой Эвелиной Рамильевной, зарегистрированной в реестре за № 73/162-н/63-2018-2-314</w:t>
      </w:r>
      <w:r w:rsidRPr="004E637B">
        <w:rPr>
          <w:noProof/>
          <w:sz w:val="26"/>
          <w:szCs w:val="26"/>
        </w:rPr>
        <w:t>,</w:t>
      </w:r>
      <w:r w:rsidR="00C418AA" w:rsidRPr="004E637B">
        <w:rPr>
          <w:color w:val="000000"/>
          <w:sz w:val="26"/>
          <w:szCs w:val="26"/>
        </w:rPr>
        <w:t xml:space="preserve"> именуем</w:t>
      </w:r>
      <w:r w:rsidR="001213C8" w:rsidRPr="004E637B">
        <w:rPr>
          <w:color w:val="000000"/>
          <w:sz w:val="26"/>
          <w:szCs w:val="26"/>
        </w:rPr>
        <w:t>ая</w:t>
      </w:r>
      <w:r w:rsidR="00C418AA" w:rsidRPr="004E637B">
        <w:rPr>
          <w:color w:val="000000"/>
          <w:sz w:val="26"/>
          <w:szCs w:val="26"/>
        </w:rPr>
        <w:t xml:space="preserve"> в дальнейшем «Продавец», </w:t>
      </w:r>
      <w:r w:rsidR="00C418AA" w:rsidRPr="004E637B">
        <w:rPr>
          <w:sz w:val="26"/>
          <w:szCs w:val="26"/>
        </w:rPr>
        <w:t xml:space="preserve">с одной стороны, </w:t>
      </w:r>
    </w:p>
    <w:p w:rsidR="00C418AA" w:rsidRPr="004E637B" w:rsidRDefault="00C418AA" w:rsidP="00C418AA">
      <w:pPr>
        <w:tabs>
          <w:tab w:val="left" w:pos="1447"/>
        </w:tabs>
        <w:ind w:firstLine="284"/>
        <w:jc w:val="both"/>
        <w:rPr>
          <w:rFonts w:eastAsia="MS Mincho"/>
          <w:sz w:val="26"/>
          <w:szCs w:val="26"/>
        </w:rPr>
      </w:pPr>
      <w:proofErr w:type="gramStart"/>
      <w:r w:rsidRPr="004E637B">
        <w:rPr>
          <w:sz w:val="26"/>
          <w:szCs w:val="26"/>
        </w:rPr>
        <w:t>и</w:t>
      </w:r>
      <w:proofErr w:type="gramEnd"/>
      <w:r w:rsidR="003B64A9" w:rsidRPr="004E637B">
        <w:rPr>
          <w:sz w:val="26"/>
          <w:szCs w:val="26"/>
        </w:rPr>
        <w:t>,</w:t>
      </w:r>
      <w:r w:rsidR="00CA70EC" w:rsidRPr="004E637B">
        <w:rPr>
          <w:sz w:val="26"/>
          <w:szCs w:val="26"/>
        </w:rPr>
        <w:t xml:space="preserve"> </w:t>
      </w:r>
      <w:r w:rsidR="00685BB3">
        <w:rPr>
          <w:sz w:val="26"/>
          <w:szCs w:val="26"/>
        </w:rPr>
        <w:t>_________________________________________, ОГРН _____________</w:t>
      </w:r>
      <w:r w:rsidR="00D54059">
        <w:rPr>
          <w:sz w:val="26"/>
          <w:szCs w:val="26"/>
        </w:rPr>
        <w:t>, ИНН ____________</w:t>
      </w:r>
      <w:r w:rsidR="00CA70EC" w:rsidRPr="004E637B">
        <w:rPr>
          <w:sz w:val="26"/>
          <w:szCs w:val="26"/>
        </w:rPr>
        <w:t xml:space="preserve">, </w:t>
      </w:r>
      <w:r w:rsidR="00D54059">
        <w:rPr>
          <w:sz w:val="26"/>
          <w:szCs w:val="26"/>
        </w:rPr>
        <w:t>___________</w:t>
      </w:r>
      <w:r w:rsidR="00387660" w:rsidRPr="004E637B">
        <w:rPr>
          <w:sz w:val="26"/>
          <w:szCs w:val="26"/>
        </w:rPr>
        <w:t xml:space="preserve"> г.р.</w:t>
      </w:r>
      <w:r w:rsidR="00A82CF6" w:rsidRPr="004E637B">
        <w:rPr>
          <w:sz w:val="26"/>
          <w:szCs w:val="26"/>
        </w:rPr>
        <w:t xml:space="preserve">, паспорт серия </w:t>
      </w:r>
      <w:r w:rsidR="00D54059">
        <w:rPr>
          <w:sz w:val="26"/>
          <w:szCs w:val="26"/>
        </w:rPr>
        <w:t>_____</w:t>
      </w:r>
      <w:r w:rsidR="00387660" w:rsidRPr="004E637B">
        <w:rPr>
          <w:sz w:val="26"/>
          <w:szCs w:val="26"/>
        </w:rPr>
        <w:t xml:space="preserve"> </w:t>
      </w:r>
      <w:r w:rsidR="00A82CF6" w:rsidRPr="004E637B">
        <w:rPr>
          <w:sz w:val="26"/>
          <w:szCs w:val="26"/>
        </w:rPr>
        <w:t>№</w:t>
      </w:r>
      <w:r w:rsidR="00D54059">
        <w:rPr>
          <w:sz w:val="26"/>
          <w:szCs w:val="26"/>
        </w:rPr>
        <w:t>_________</w:t>
      </w:r>
      <w:r w:rsidR="00A82CF6" w:rsidRPr="004E637B">
        <w:rPr>
          <w:sz w:val="26"/>
          <w:szCs w:val="26"/>
        </w:rPr>
        <w:t xml:space="preserve"> выдан </w:t>
      </w:r>
      <w:r w:rsidR="00D54059">
        <w:rPr>
          <w:sz w:val="26"/>
          <w:szCs w:val="26"/>
        </w:rPr>
        <w:t>_________________________</w:t>
      </w:r>
      <w:r w:rsidR="00A82CF6" w:rsidRPr="004E637B">
        <w:rPr>
          <w:sz w:val="26"/>
          <w:szCs w:val="26"/>
        </w:rPr>
        <w:t>года</w:t>
      </w:r>
      <w:r w:rsidR="00D52C0B" w:rsidRPr="004E637B">
        <w:rPr>
          <w:sz w:val="26"/>
          <w:szCs w:val="26"/>
        </w:rPr>
        <w:t>, адрес регистрации:</w:t>
      </w:r>
      <w:r w:rsidR="00D54059">
        <w:rPr>
          <w:sz w:val="26"/>
          <w:szCs w:val="26"/>
        </w:rPr>
        <w:t>___________________________________________</w:t>
      </w:r>
      <w:r w:rsidR="00CA70EC" w:rsidRPr="004E637B">
        <w:rPr>
          <w:sz w:val="26"/>
          <w:szCs w:val="26"/>
        </w:rPr>
        <w:t>, именуемый в дальнейшем «Покупатель</w:t>
      </w:r>
      <w:r w:rsidR="00CA70EC" w:rsidRPr="004E637B">
        <w:rPr>
          <w:b/>
          <w:sz w:val="26"/>
          <w:szCs w:val="26"/>
        </w:rPr>
        <w:t>»</w:t>
      </w:r>
      <w:r w:rsidR="00CA70EC" w:rsidRPr="004E637B">
        <w:rPr>
          <w:sz w:val="26"/>
          <w:szCs w:val="26"/>
        </w:rPr>
        <w:t>, с другой стороны, совместно именуемые «Стороны», заключили настоящий договор (далее по тексту «Договор») о нижеследующем:</w:t>
      </w:r>
    </w:p>
    <w:p w:rsidR="00C418AA" w:rsidRPr="004E637B" w:rsidRDefault="00C418AA" w:rsidP="00C418AA">
      <w:pPr>
        <w:pStyle w:val="ConsNonformat"/>
        <w:rPr>
          <w:rFonts w:ascii="Times New Roman" w:hAnsi="Times New Roman" w:cs="Times New Roman"/>
          <w:sz w:val="26"/>
          <w:szCs w:val="26"/>
        </w:rPr>
      </w:pPr>
    </w:p>
    <w:p w:rsidR="00C418AA" w:rsidRPr="004E637B" w:rsidRDefault="00C418AA" w:rsidP="00C418AA">
      <w:pPr>
        <w:pStyle w:val="ConsNormal"/>
        <w:ind w:firstLine="0"/>
        <w:jc w:val="center"/>
        <w:rPr>
          <w:b/>
          <w:sz w:val="26"/>
          <w:szCs w:val="26"/>
        </w:rPr>
      </w:pPr>
      <w:r w:rsidRPr="004E637B">
        <w:rPr>
          <w:b/>
          <w:sz w:val="26"/>
          <w:szCs w:val="26"/>
        </w:rPr>
        <w:t>1.  Предмет Договора</w:t>
      </w:r>
    </w:p>
    <w:p w:rsidR="00C418AA" w:rsidRPr="004E637B" w:rsidRDefault="00C418AA" w:rsidP="00C418AA">
      <w:pPr>
        <w:ind w:left="1" w:firstLine="566"/>
        <w:jc w:val="both"/>
        <w:rPr>
          <w:sz w:val="26"/>
          <w:szCs w:val="26"/>
        </w:rPr>
      </w:pPr>
    </w:p>
    <w:p w:rsidR="00C418AA" w:rsidRPr="004E637B" w:rsidRDefault="00C418AA" w:rsidP="00F532BB">
      <w:pPr>
        <w:pStyle w:val="a7"/>
        <w:numPr>
          <w:ilvl w:val="1"/>
          <w:numId w:val="1"/>
        </w:numPr>
        <w:tabs>
          <w:tab w:val="clear" w:pos="432"/>
          <w:tab w:val="num" w:pos="0"/>
        </w:tabs>
        <w:ind w:left="0" w:firstLine="284"/>
        <w:jc w:val="both"/>
        <w:rPr>
          <w:sz w:val="26"/>
          <w:szCs w:val="26"/>
        </w:rPr>
      </w:pPr>
      <w:r w:rsidRPr="004E637B">
        <w:rPr>
          <w:spacing w:val="1"/>
          <w:sz w:val="26"/>
          <w:szCs w:val="26"/>
        </w:rPr>
        <w:t>Продавец обязуется передать</w:t>
      </w:r>
      <w:r w:rsidRPr="004E637B">
        <w:rPr>
          <w:rFonts w:eastAsia="MS Mincho"/>
          <w:sz w:val="26"/>
          <w:szCs w:val="26"/>
        </w:rPr>
        <w:t xml:space="preserve">, а Покупатель принять в собственность </w:t>
      </w:r>
      <w:r w:rsidR="000B7B50" w:rsidRPr="004E637B">
        <w:rPr>
          <w:rFonts w:eastAsia="MS Mincho"/>
          <w:sz w:val="26"/>
          <w:szCs w:val="26"/>
        </w:rPr>
        <w:t xml:space="preserve">скот (рабочий) </w:t>
      </w:r>
      <w:r w:rsidR="00AA438D">
        <w:rPr>
          <w:rFonts w:eastAsia="MS Mincho"/>
          <w:sz w:val="26"/>
          <w:szCs w:val="26"/>
        </w:rPr>
        <w:t>___________________________________________________</w:t>
      </w:r>
      <w:proofErr w:type="gramStart"/>
      <w:r w:rsidR="00AA438D">
        <w:rPr>
          <w:rFonts w:eastAsia="MS Mincho"/>
          <w:sz w:val="26"/>
          <w:szCs w:val="26"/>
        </w:rPr>
        <w:t>_</w:t>
      </w:r>
      <w:r w:rsidR="00DB4530" w:rsidRPr="004E637B">
        <w:rPr>
          <w:sz w:val="26"/>
          <w:szCs w:val="26"/>
        </w:rPr>
        <w:t>,  в</w:t>
      </w:r>
      <w:proofErr w:type="gramEnd"/>
      <w:r w:rsidR="00DB4530" w:rsidRPr="004E637B">
        <w:rPr>
          <w:sz w:val="26"/>
          <w:szCs w:val="26"/>
        </w:rPr>
        <w:t xml:space="preserve"> количе</w:t>
      </w:r>
      <w:r w:rsidR="00AA438D">
        <w:rPr>
          <w:sz w:val="26"/>
          <w:szCs w:val="26"/>
        </w:rPr>
        <w:t>стве 1 головы, живой вес -_______ кг, _______</w:t>
      </w:r>
      <w:r w:rsidR="00DB4530" w:rsidRPr="004E637B">
        <w:rPr>
          <w:sz w:val="26"/>
          <w:szCs w:val="26"/>
        </w:rPr>
        <w:t xml:space="preserve"> г.р.</w:t>
      </w:r>
    </w:p>
    <w:p w:rsidR="00C418AA" w:rsidRPr="004E637B" w:rsidRDefault="00C418AA" w:rsidP="00C418AA">
      <w:pPr>
        <w:numPr>
          <w:ilvl w:val="1"/>
          <w:numId w:val="1"/>
        </w:numPr>
        <w:tabs>
          <w:tab w:val="clear" w:pos="432"/>
          <w:tab w:val="left" w:pos="-1276"/>
          <w:tab w:val="left" w:pos="426"/>
          <w:tab w:val="num" w:pos="709"/>
        </w:tabs>
        <w:ind w:left="0" w:firstLine="284"/>
        <w:jc w:val="both"/>
        <w:rPr>
          <w:b/>
          <w:bCs/>
          <w:sz w:val="26"/>
          <w:szCs w:val="26"/>
        </w:rPr>
      </w:pPr>
      <w:r w:rsidRPr="004E637B">
        <w:rPr>
          <w:rFonts w:eastAsia="MS Mincho"/>
          <w:sz w:val="26"/>
          <w:szCs w:val="26"/>
        </w:rPr>
        <w:t>Продавец гарантирует, что Имущество, указанное в п.1.1. настоящего договора,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4E637B">
        <w:rPr>
          <w:rFonts w:eastAsia="MS Mincho"/>
          <w:spacing w:val="-11"/>
          <w:sz w:val="26"/>
          <w:szCs w:val="26"/>
        </w:rPr>
        <w:t xml:space="preserve"> </w:t>
      </w:r>
      <w:r w:rsidRPr="004E637B">
        <w:rPr>
          <w:spacing w:val="-11"/>
          <w:sz w:val="26"/>
          <w:szCs w:val="26"/>
        </w:rPr>
        <w:t xml:space="preserve">Имущество </w:t>
      </w:r>
      <w:r w:rsidRPr="004E637B">
        <w:rPr>
          <w:sz w:val="26"/>
          <w:szCs w:val="26"/>
        </w:rPr>
        <w:t>передается Покупателю бывшим в употреблении.</w:t>
      </w:r>
      <w:r w:rsidRPr="004E637B">
        <w:rPr>
          <w:b/>
          <w:bCs/>
          <w:sz w:val="26"/>
          <w:szCs w:val="26"/>
        </w:rPr>
        <w:t xml:space="preserve"> </w:t>
      </w:r>
    </w:p>
    <w:p w:rsidR="00C418AA" w:rsidRPr="004E637B" w:rsidRDefault="00C418AA" w:rsidP="00C418AA">
      <w:pPr>
        <w:numPr>
          <w:ilvl w:val="1"/>
          <w:numId w:val="1"/>
        </w:numPr>
        <w:tabs>
          <w:tab w:val="clear" w:pos="432"/>
          <w:tab w:val="left" w:pos="-1276"/>
          <w:tab w:val="left" w:pos="426"/>
          <w:tab w:val="num" w:pos="709"/>
        </w:tabs>
        <w:ind w:left="0" w:firstLine="284"/>
        <w:jc w:val="both"/>
        <w:rPr>
          <w:b/>
          <w:bCs/>
          <w:sz w:val="26"/>
          <w:szCs w:val="26"/>
        </w:rPr>
      </w:pPr>
      <w:r w:rsidRPr="004E637B">
        <w:rPr>
          <w:rFonts w:eastAsia="MS Mincho"/>
          <w:sz w:val="26"/>
          <w:szCs w:val="26"/>
        </w:rPr>
        <w:t xml:space="preserve">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 </w:t>
      </w:r>
      <w:r w:rsidRPr="004E637B">
        <w:rPr>
          <w:rFonts w:eastAsia="Batang"/>
          <w:sz w:val="26"/>
          <w:szCs w:val="26"/>
        </w:rPr>
        <w:t>Гарантийных обязательств по проданному имуществу Продавец не несет.</w:t>
      </w:r>
    </w:p>
    <w:p w:rsidR="00C418AA" w:rsidRPr="004E637B" w:rsidRDefault="00C418AA" w:rsidP="00C418AA">
      <w:pPr>
        <w:pStyle w:val="ConsNonformat"/>
        <w:suppressAutoHyphens/>
        <w:rPr>
          <w:rFonts w:ascii="Times New Roman" w:hAnsi="Times New Roman" w:cs="Times New Roman"/>
          <w:sz w:val="26"/>
          <w:szCs w:val="26"/>
        </w:rPr>
      </w:pPr>
    </w:p>
    <w:p w:rsidR="00C418AA" w:rsidRPr="004E637B" w:rsidRDefault="00C418AA" w:rsidP="00C418AA">
      <w:pPr>
        <w:pStyle w:val="6"/>
        <w:keepNext/>
        <w:numPr>
          <w:ilvl w:val="0"/>
          <w:numId w:val="1"/>
        </w:numPr>
        <w:tabs>
          <w:tab w:val="clear" w:pos="360"/>
          <w:tab w:val="num" w:pos="426"/>
        </w:tabs>
        <w:spacing w:before="0" w:after="0"/>
        <w:ind w:left="0" w:firstLine="0"/>
        <w:jc w:val="center"/>
        <w:rPr>
          <w:rFonts w:ascii="Times New Roman" w:hAnsi="Times New Roman"/>
          <w:sz w:val="26"/>
          <w:szCs w:val="26"/>
        </w:rPr>
      </w:pPr>
      <w:r w:rsidRPr="004E637B">
        <w:rPr>
          <w:rFonts w:ascii="Times New Roman" w:hAnsi="Times New Roman"/>
          <w:sz w:val="26"/>
          <w:szCs w:val="26"/>
        </w:rPr>
        <w:t>Цена и порядок расчетов.</w:t>
      </w:r>
    </w:p>
    <w:p w:rsidR="00C418AA" w:rsidRPr="004E637B" w:rsidRDefault="00C418AA" w:rsidP="00C418AA">
      <w:pPr>
        <w:pStyle w:val="a5"/>
        <w:numPr>
          <w:ilvl w:val="1"/>
          <w:numId w:val="1"/>
        </w:numPr>
        <w:tabs>
          <w:tab w:val="num" w:pos="0"/>
        </w:tabs>
        <w:spacing w:after="0"/>
        <w:ind w:left="0" w:firstLine="284"/>
        <w:jc w:val="both"/>
        <w:rPr>
          <w:b/>
          <w:sz w:val="26"/>
          <w:szCs w:val="26"/>
        </w:rPr>
      </w:pPr>
      <w:r w:rsidRPr="004E637B">
        <w:rPr>
          <w:sz w:val="26"/>
          <w:szCs w:val="26"/>
        </w:rPr>
        <w:t xml:space="preserve">Установленная </w:t>
      </w:r>
      <w:r w:rsidR="000B7B50" w:rsidRPr="004E637B">
        <w:rPr>
          <w:sz w:val="26"/>
          <w:szCs w:val="26"/>
        </w:rPr>
        <w:t>ц</w:t>
      </w:r>
      <w:r w:rsidRPr="004E637B">
        <w:rPr>
          <w:sz w:val="26"/>
          <w:szCs w:val="26"/>
        </w:rPr>
        <w:t xml:space="preserve">ена продажи Имущества составляет </w:t>
      </w:r>
      <w:r w:rsidR="00235567" w:rsidRPr="004E637B">
        <w:rPr>
          <w:sz w:val="26"/>
          <w:szCs w:val="26"/>
        </w:rPr>
        <w:t>-</w:t>
      </w:r>
      <w:r w:rsidR="006238A1" w:rsidRPr="004E637B">
        <w:rPr>
          <w:sz w:val="26"/>
          <w:szCs w:val="26"/>
        </w:rPr>
        <w:t xml:space="preserve"> </w:t>
      </w:r>
      <w:r w:rsidR="00F532BB" w:rsidRPr="004E637B">
        <w:rPr>
          <w:sz w:val="26"/>
          <w:szCs w:val="26"/>
        </w:rPr>
        <w:t xml:space="preserve"> </w:t>
      </w:r>
      <w:r w:rsidR="00AA438D">
        <w:rPr>
          <w:b/>
          <w:sz w:val="26"/>
          <w:szCs w:val="26"/>
        </w:rPr>
        <w:t>_______ (_________________________</w:t>
      </w:r>
      <w:r w:rsidR="00235567" w:rsidRPr="004E637B">
        <w:rPr>
          <w:b/>
          <w:sz w:val="26"/>
          <w:szCs w:val="26"/>
        </w:rPr>
        <w:t>)</w:t>
      </w:r>
      <w:r w:rsidR="006238A1" w:rsidRPr="004E637B">
        <w:rPr>
          <w:b/>
          <w:sz w:val="26"/>
          <w:szCs w:val="26"/>
        </w:rPr>
        <w:t xml:space="preserve"> рублей 00 копеек</w:t>
      </w:r>
      <w:r w:rsidRPr="004E637B">
        <w:rPr>
          <w:b/>
          <w:bCs/>
          <w:spacing w:val="-6"/>
          <w:sz w:val="26"/>
          <w:szCs w:val="26"/>
        </w:rPr>
        <w:t>.</w:t>
      </w:r>
    </w:p>
    <w:p w:rsidR="00C418AA" w:rsidRPr="004E637B" w:rsidRDefault="00C418AA" w:rsidP="009B6F4E">
      <w:pPr>
        <w:pStyle w:val="a5"/>
        <w:numPr>
          <w:ilvl w:val="1"/>
          <w:numId w:val="1"/>
        </w:numPr>
        <w:tabs>
          <w:tab w:val="clear" w:pos="432"/>
          <w:tab w:val="num" w:pos="0"/>
        </w:tabs>
        <w:spacing w:after="0"/>
        <w:ind w:left="0" w:firstLine="284"/>
        <w:jc w:val="both"/>
        <w:rPr>
          <w:sz w:val="26"/>
          <w:szCs w:val="26"/>
        </w:rPr>
      </w:pPr>
      <w:r w:rsidRPr="004E637B">
        <w:rPr>
          <w:sz w:val="26"/>
          <w:szCs w:val="26"/>
        </w:rPr>
        <w:t>Покупатель обязан произвести оплату по договору в размере установленном п.2.</w:t>
      </w:r>
      <w:r w:rsidR="00BF0A4C" w:rsidRPr="004E637B">
        <w:rPr>
          <w:sz w:val="26"/>
          <w:szCs w:val="26"/>
        </w:rPr>
        <w:t>2</w:t>
      </w:r>
      <w:r w:rsidRPr="004E637B">
        <w:rPr>
          <w:sz w:val="26"/>
          <w:szCs w:val="26"/>
        </w:rPr>
        <w:t xml:space="preserve"> </w:t>
      </w:r>
      <w:r w:rsidRPr="004E637B">
        <w:rPr>
          <w:b/>
          <w:sz w:val="26"/>
          <w:szCs w:val="26"/>
        </w:rPr>
        <w:t>в течение 5 (пяти) календарных дней</w:t>
      </w:r>
      <w:r w:rsidRPr="004E637B">
        <w:rPr>
          <w:sz w:val="26"/>
          <w:szCs w:val="26"/>
        </w:rPr>
        <w:t xml:space="preserve"> с момента подписания настоящего договора на основании выставленного счета путем перечисления денежных средств на расчетный счет Продавца, указанный в п. 9 «Реквизиты сторон» настоящего </w:t>
      </w:r>
      <w:proofErr w:type="gramStart"/>
      <w:r w:rsidRPr="004E637B">
        <w:rPr>
          <w:sz w:val="26"/>
          <w:szCs w:val="26"/>
        </w:rPr>
        <w:t>Договора  Продавца</w:t>
      </w:r>
      <w:proofErr w:type="gramEnd"/>
      <w:r w:rsidRPr="004E637B">
        <w:rPr>
          <w:sz w:val="26"/>
          <w:szCs w:val="26"/>
        </w:rPr>
        <w:t>.</w:t>
      </w:r>
      <w:r w:rsidR="00F54959" w:rsidRPr="004E637B">
        <w:rPr>
          <w:sz w:val="26"/>
          <w:szCs w:val="26"/>
        </w:rPr>
        <w:t xml:space="preserve"> Ранее уплаченный задаток в размере </w:t>
      </w:r>
      <w:r w:rsidR="00AA438D">
        <w:rPr>
          <w:sz w:val="26"/>
          <w:szCs w:val="26"/>
        </w:rPr>
        <w:t>_______</w:t>
      </w:r>
      <w:r w:rsidR="00F54959" w:rsidRPr="004E637B">
        <w:rPr>
          <w:sz w:val="26"/>
          <w:szCs w:val="26"/>
        </w:rPr>
        <w:t xml:space="preserve"> (</w:t>
      </w:r>
      <w:r w:rsidR="00AA438D">
        <w:rPr>
          <w:sz w:val="26"/>
          <w:szCs w:val="26"/>
        </w:rPr>
        <w:t>____________________</w:t>
      </w:r>
      <w:r w:rsidR="00F54959" w:rsidRPr="004E637B">
        <w:rPr>
          <w:sz w:val="26"/>
          <w:szCs w:val="26"/>
        </w:rPr>
        <w:t xml:space="preserve">) рублей 00 копеек засчитывается в счет оплаты приобретаемого имущества. Оставшуюся часть суммы от продажной цены в размере </w:t>
      </w:r>
      <w:r w:rsidR="003A4150">
        <w:rPr>
          <w:b/>
          <w:sz w:val="26"/>
          <w:szCs w:val="26"/>
        </w:rPr>
        <w:t>_______</w:t>
      </w:r>
      <w:r w:rsidR="00F54959" w:rsidRPr="004E637B">
        <w:rPr>
          <w:b/>
          <w:sz w:val="26"/>
          <w:szCs w:val="26"/>
        </w:rPr>
        <w:t xml:space="preserve"> (</w:t>
      </w:r>
      <w:r w:rsidR="003A4150">
        <w:rPr>
          <w:b/>
          <w:sz w:val="26"/>
          <w:szCs w:val="26"/>
        </w:rPr>
        <w:t>_____________________________</w:t>
      </w:r>
      <w:r w:rsidR="00F54959" w:rsidRPr="004E637B">
        <w:rPr>
          <w:b/>
          <w:sz w:val="26"/>
          <w:szCs w:val="26"/>
        </w:rPr>
        <w:t>) рублей 00</w:t>
      </w:r>
      <w:r w:rsidR="00F54959" w:rsidRPr="004E637B">
        <w:rPr>
          <w:sz w:val="26"/>
          <w:szCs w:val="26"/>
        </w:rPr>
        <w:t xml:space="preserve"> копеек «Покупатель» перечисляет </w:t>
      </w:r>
      <w:r w:rsidR="00BF0A4C" w:rsidRPr="004E637B">
        <w:rPr>
          <w:sz w:val="26"/>
          <w:szCs w:val="26"/>
        </w:rPr>
        <w:t>на счет «Продавца».</w:t>
      </w:r>
    </w:p>
    <w:p w:rsidR="00C418AA" w:rsidRPr="004E637B" w:rsidRDefault="00C418AA" w:rsidP="00C418AA">
      <w:pPr>
        <w:pStyle w:val="a5"/>
        <w:numPr>
          <w:ilvl w:val="1"/>
          <w:numId w:val="1"/>
        </w:numPr>
        <w:tabs>
          <w:tab w:val="num" w:pos="0"/>
        </w:tabs>
        <w:spacing w:after="0"/>
        <w:ind w:left="0" w:firstLine="284"/>
        <w:jc w:val="both"/>
        <w:rPr>
          <w:sz w:val="26"/>
          <w:szCs w:val="26"/>
        </w:rPr>
      </w:pPr>
      <w:r w:rsidRPr="004E637B">
        <w:rPr>
          <w:sz w:val="26"/>
          <w:szCs w:val="26"/>
        </w:rPr>
        <w:lastRenderedPageBreak/>
        <w:t>Надлежащим выполнением обязательств Покупателя по оплате Имущества является поступление Продавцу денежных средств в сумме и сроки, указанные в п.</w:t>
      </w:r>
      <w:r w:rsidR="00711F8F" w:rsidRPr="004E637B">
        <w:rPr>
          <w:sz w:val="26"/>
          <w:szCs w:val="26"/>
        </w:rPr>
        <w:t>п.</w:t>
      </w:r>
      <w:r w:rsidRPr="004E637B">
        <w:rPr>
          <w:sz w:val="26"/>
          <w:szCs w:val="26"/>
        </w:rPr>
        <w:t xml:space="preserve"> 2.</w:t>
      </w:r>
      <w:r w:rsidR="00BF0A4C" w:rsidRPr="004E637B">
        <w:rPr>
          <w:sz w:val="26"/>
          <w:szCs w:val="26"/>
        </w:rPr>
        <w:t xml:space="preserve">2 </w:t>
      </w:r>
      <w:r w:rsidRPr="004E637B">
        <w:rPr>
          <w:sz w:val="26"/>
          <w:szCs w:val="26"/>
        </w:rPr>
        <w:t>настоящего Договора.</w:t>
      </w:r>
    </w:p>
    <w:p w:rsidR="00C418AA" w:rsidRPr="004E637B" w:rsidRDefault="00C418AA" w:rsidP="00C418AA">
      <w:pPr>
        <w:pStyle w:val="a5"/>
        <w:numPr>
          <w:ilvl w:val="1"/>
          <w:numId w:val="1"/>
        </w:numPr>
        <w:tabs>
          <w:tab w:val="num" w:pos="0"/>
        </w:tabs>
        <w:spacing w:after="0"/>
        <w:ind w:left="0" w:firstLine="284"/>
        <w:jc w:val="both"/>
        <w:rPr>
          <w:sz w:val="26"/>
          <w:szCs w:val="26"/>
        </w:rPr>
      </w:pPr>
      <w:r w:rsidRPr="004E637B">
        <w:rPr>
          <w:sz w:val="26"/>
          <w:szCs w:val="26"/>
        </w:rPr>
        <w:t>Покупатель несет все расходы, связанные с оформлением перехода права собственности на Имущество, в соответствии с действующим законодательством РФ. Данные расходы не включаются в сумму, указанную в п.2.</w:t>
      </w:r>
      <w:r w:rsidR="009B6F4E" w:rsidRPr="004E637B">
        <w:rPr>
          <w:sz w:val="26"/>
          <w:szCs w:val="26"/>
        </w:rPr>
        <w:t>2</w:t>
      </w:r>
      <w:r w:rsidRPr="004E637B">
        <w:rPr>
          <w:sz w:val="26"/>
          <w:szCs w:val="26"/>
        </w:rPr>
        <w:t>. настоящего договора.</w:t>
      </w:r>
    </w:p>
    <w:p w:rsidR="00C418AA" w:rsidRPr="004E637B" w:rsidRDefault="00C418AA" w:rsidP="00C418AA">
      <w:pPr>
        <w:pStyle w:val="3"/>
        <w:tabs>
          <w:tab w:val="left" w:pos="-1418"/>
        </w:tabs>
        <w:spacing w:after="0"/>
        <w:ind w:left="0" w:firstLine="283"/>
        <w:jc w:val="both"/>
        <w:rPr>
          <w:sz w:val="26"/>
          <w:szCs w:val="26"/>
        </w:rPr>
      </w:pPr>
    </w:p>
    <w:p w:rsidR="00C418AA" w:rsidRPr="004E637B" w:rsidRDefault="00C418AA" w:rsidP="00C418AA">
      <w:pPr>
        <w:jc w:val="center"/>
        <w:rPr>
          <w:b/>
          <w:sz w:val="26"/>
          <w:szCs w:val="26"/>
        </w:rPr>
      </w:pPr>
      <w:r w:rsidRPr="004E637B">
        <w:rPr>
          <w:b/>
          <w:sz w:val="26"/>
          <w:szCs w:val="26"/>
        </w:rPr>
        <w:t>3. Срок и порядок передачи Имущества.</w:t>
      </w:r>
    </w:p>
    <w:p w:rsidR="00C418AA" w:rsidRPr="004E637B" w:rsidRDefault="00C418AA" w:rsidP="00C418AA">
      <w:pPr>
        <w:jc w:val="both"/>
        <w:rPr>
          <w:sz w:val="26"/>
          <w:szCs w:val="26"/>
        </w:rPr>
      </w:pPr>
      <w:r w:rsidRPr="004E637B">
        <w:rPr>
          <w:sz w:val="26"/>
          <w:szCs w:val="26"/>
        </w:rPr>
        <w:t xml:space="preserve"> </w:t>
      </w:r>
    </w:p>
    <w:p w:rsidR="00C418AA" w:rsidRPr="004E637B" w:rsidRDefault="00C418AA" w:rsidP="00C418AA">
      <w:pPr>
        <w:pStyle w:val="a5"/>
        <w:tabs>
          <w:tab w:val="left" w:pos="709"/>
          <w:tab w:val="left" w:pos="851"/>
          <w:tab w:val="left" w:pos="1418"/>
        </w:tabs>
        <w:spacing w:after="0"/>
        <w:ind w:left="0" w:firstLine="312"/>
        <w:jc w:val="both"/>
        <w:rPr>
          <w:sz w:val="26"/>
          <w:szCs w:val="26"/>
        </w:rPr>
      </w:pPr>
      <w:r w:rsidRPr="004E637B">
        <w:rPr>
          <w:sz w:val="26"/>
          <w:szCs w:val="26"/>
        </w:rPr>
        <w:t>3.1. Имущество и вся необходимая документация на него передается от Продавца к Покупателю в течение 5 рабочих дней с момента поступления оплаты на расчетный счет Продавца в соответствии с п. 2.1, 2.2 настоящего Договора.</w:t>
      </w:r>
    </w:p>
    <w:p w:rsidR="00C418AA" w:rsidRPr="004E637B" w:rsidRDefault="00C418AA" w:rsidP="00C418AA">
      <w:pPr>
        <w:pStyle w:val="a5"/>
        <w:tabs>
          <w:tab w:val="left" w:pos="709"/>
          <w:tab w:val="left" w:pos="851"/>
          <w:tab w:val="left" w:pos="1418"/>
        </w:tabs>
        <w:spacing w:after="0"/>
        <w:ind w:left="0" w:firstLine="312"/>
        <w:jc w:val="both"/>
        <w:rPr>
          <w:sz w:val="26"/>
          <w:szCs w:val="26"/>
        </w:rPr>
      </w:pPr>
      <w:r w:rsidRPr="004E637B">
        <w:rPr>
          <w:sz w:val="26"/>
          <w:szCs w:val="26"/>
        </w:rPr>
        <w:t>3.2. Право собственности на Имущество переходит от Продавца к Покупателю с момента передачи Имущества по акту приема-передачи.</w:t>
      </w:r>
    </w:p>
    <w:p w:rsidR="00C418AA" w:rsidRPr="004E637B" w:rsidRDefault="00C418AA" w:rsidP="00C418AA">
      <w:pPr>
        <w:pStyle w:val="a5"/>
        <w:tabs>
          <w:tab w:val="left" w:pos="851"/>
        </w:tabs>
        <w:spacing w:after="0"/>
        <w:ind w:left="0" w:firstLine="312"/>
        <w:jc w:val="both"/>
        <w:rPr>
          <w:sz w:val="26"/>
          <w:szCs w:val="26"/>
        </w:rPr>
      </w:pPr>
      <w:r w:rsidRPr="004E637B">
        <w:rPr>
          <w:sz w:val="26"/>
          <w:szCs w:val="26"/>
        </w:rPr>
        <w:t>3.3. Передача Имущества происходит в месте его фактического нахождения по адресу: 446840, СО, с.</w:t>
      </w:r>
      <w:r w:rsidR="00525EFD" w:rsidRPr="004E637B">
        <w:rPr>
          <w:sz w:val="26"/>
          <w:szCs w:val="26"/>
        </w:rPr>
        <w:t xml:space="preserve"> </w:t>
      </w:r>
      <w:r w:rsidRPr="004E637B">
        <w:rPr>
          <w:sz w:val="26"/>
          <w:szCs w:val="26"/>
        </w:rPr>
        <w:t>Челно-Вершины,</w:t>
      </w:r>
      <w:r w:rsidR="00525EFD" w:rsidRPr="004E637B">
        <w:rPr>
          <w:sz w:val="26"/>
          <w:szCs w:val="26"/>
        </w:rPr>
        <w:t xml:space="preserve"> </w:t>
      </w:r>
      <w:r w:rsidRPr="004E637B">
        <w:rPr>
          <w:sz w:val="26"/>
          <w:szCs w:val="26"/>
        </w:rPr>
        <w:t>ул.</w:t>
      </w:r>
      <w:r w:rsidR="00525EFD" w:rsidRPr="004E637B">
        <w:rPr>
          <w:sz w:val="26"/>
          <w:szCs w:val="26"/>
        </w:rPr>
        <w:t xml:space="preserve"> </w:t>
      </w:r>
      <w:r w:rsidRPr="004E637B">
        <w:rPr>
          <w:sz w:val="26"/>
          <w:szCs w:val="26"/>
        </w:rPr>
        <w:t>Промышленная, д.</w:t>
      </w:r>
      <w:r w:rsidR="00711F8F" w:rsidRPr="004E637B">
        <w:rPr>
          <w:sz w:val="26"/>
          <w:szCs w:val="26"/>
        </w:rPr>
        <w:t>2</w:t>
      </w:r>
      <w:r w:rsidRPr="004E637B">
        <w:rPr>
          <w:sz w:val="26"/>
          <w:szCs w:val="26"/>
        </w:rPr>
        <w:t xml:space="preserve"> и оформляется актом приема-передачи, подписанным уполномоченными представителями Сторон.</w:t>
      </w:r>
    </w:p>
    <w:p w:rsidR="00C418AA" w:rsidRPr="004E637B" w:rsidRDefault="00C418AA" w:rsidP="00C418AA">
      <w:pPr>
        <w:pStyle w:val="a5"/>
        <w:tabs>
          <w:tab w:val="left" w:pos="851"/>
        </w:tabs>
        <w:spacing w:after="0"/>
        <w:ind w:left="0" w:firstLine="312"/>
        <w:jc w:val="both"/>
        <w:rPr>
          <w:sz w:val="26"/>
          <w:szCs w:val="26"/>
        </w:rPr>
      </w:pPr>
      <w:r w:rsidRPr="004E637B">
        <w:rPr>
          <w:sz w:val="26"/>
          <w:szCs w:val="26"/>
        </w:rPr>
        <w:t>3.4. Риски случайной гибели Имущества переходят от Продавца к Покупателю с момента передачи Имущества по акту приема-передачи.</w:t>
      </w:r>
    </w:p>
    <w:p w:rsidR="00C418AA" w:rsidRPr="004E637B" w:rsidRDefault="00C418AA" w:rsidP="00C418AA">
      <w:pPr>
        <w:pStyle w:val="a5"/>
        <w:tabs>
          <w:tab w:val="left" w:pos="851"/>
        </w:tabs>
        <w:spacing w:after="0"/>
        <w:ind w:left="0" w:firstLine="312"/>
        <w:jc w:val="both"/>
        <w:rPr>
          <w:sz w:val="26"/>
          <w:szCs w:val="26"/>
        </w:rPr>
      </w:pPr>
    </w:p>
    <w:p w:rsidR="00C418AA" w:rsidRPr="004E637B" w:rsidRDefault="00C418AA" w:rsidP="00C418AA">
      <w:pPr>
        <w:jc w:val="center"/>
        <w:rPr>
          <w:b/>
          <w:sz w:val="26"/>
          <w:szCs w:val="26"/>
        </w:rPr>
      </w:pPr>
      <w:r w:rsidRPr="004E637B">
        <w:rPr>
          <w:b/>
          <w:sz w:val="26"/>
          <w:szCs w:val="26"/>
        </w:rPr>
        <w:t>4. Обязанности сторон.</w:t>
      </w:r>
    </w:p>
    <w:p w:rsidR="00C418AA" w:rsidRPr="004E637B" w:rsidRDefault="00C418AA" w:rsidP="00C418AA">
      <w:pPr>
        <w:jc w:val="both"/>
        <w:rPr>
          <w:sz w:val="26"/>
          <w:szCs w:val="26"/>
        </w:rPr>
      </w:pPr>
    </w:p>
    <w:p w:rsidR="00C418AA" w:rsidRPr="004E637B" w:rsidRDefault="00C418AA" w:rsidP="00C418AA">
      <w:pPr>
        <w:tabs>
          <w:tab w:val="left" w:pos="567"/>
        </w:tabs>
        <w:ind w:firstLine="284"/>
        <w:jc w:val="both"/>
        <w:rPr>
          <w:sz w:val="26"/>
          <w:szCs w:val="26"/>
        </w:rPr>
      </w:pPr>
      <w:r w:rsidRPr="004E637B">
        <w:rPr>
          <w:sz w:val="26"/>
          <w:szCs w:val="26"/>
        </w:rPr>
        <w:t>4.1.</w:t>
      </w:r>
      <w:r w:rsidRPr="004E637B">
        <w:rPr>
          <w:sz w:val="26"/>
          <w:szCs w:val="26"/>
        </w:rPr>
        <w:tab/>
        <w:t>Продавец обязан:</w:t>
      </w:r>
    </w:p>
    <w:p w:rsidR="00C418AA" w:rsidRPr="004E637B" w:rsidRDefault="00C418AA" w:rsidP="00C418AA">
      <w:pPr>
        <w:numPr>
          <w:ilvl w:val="2"/>
          <w:numId w:val="3"/>
        </w:numPr>
        <w:tabs>
          <w:tab w:val="left" w:pos="1134"/>
        </w:tabs>
        <w:ind w:left="0" w:firstLine="709"/>
        <w:jc w:val="both"/>
        <w:rPr>
          <w:sz w:val="26"/>
          <w:szCs w:val="26"/>
        </w:rPr>
      </w:pPr>
      <w:r w:rsidRPr="004E637B">
        <w:rPr>
          <w:sz w:val="26"/>
          <w:szCs w:val="26"/>
        </w:rPr>
        <w:t>Передать Имущество свободным от любых прав третьих лиц, о которых в момент заключения настоящего договора Продавец знал или не мог не знать.</w:t>
      </w:r>
    </w:p>
    <w:p w:rsidR="00C418AA" w:rsidRPr="004E637B" w:rsidRDefault="00C418AA" w:rsidP="00C418AA">
      <w:pPr>
        <w:tabs>
          <w:tab w:val="left" w:pos="567"/>
          <w:tab w:val="left" w:pos="1334"/>
        </w:tabs>
        <w:ind w:firstLine="284"/>
        <w:jc w:val="both"/>
        <w:rPr>
          <w:sz w:val="26"/>
          <w:szCs w:val="26"/>
        </w:rPr>
      </w:pPr>
      <w:r w:rsidRPr="004E637B">
        <w:rPr>
          <w:sz w:val="26"/>
          <w:szCs w:val="26"/>
        </w:rPr>
        <w:t>4.2.  Покупатель обязан:</w:t>
      </w:r>
    </w:p>
    <w:p w:rsidR="00C418AA" w:rsidRPr="004E637B" w:rsidRDefault="00C418AA" w:rsidP="00C418AA">
      <w:pPr>
        <w:numPr>
          <w:ilvl w:val="2"/>
          <w:numId w:val="2"/>
        </w:numPr>
        <w:tabs>
          <w:tab w:val="left" w:pos="1134"/>
        </w:tabs>
        <w:ind w:left="0" w:firstLine="709"/>
        <w:jc w:val="both"/>
        <w:rPr>
          <w:sz w:val="26"/>
          <w:szCs w:val="26"/>
        </w:rPr>
      </w:pPr>
      <w:r w:rsidRPr="004E637B">
        <w:rPr>
          <w:sz w:val="26"/>
          <w:szCs w:val="26"/>
        </w:rPr>
        <w:t xml:space="preserve">Осмотреть и принять Имущество в соответствии с п.п.3.1, 3.2. настоящего договора. </w:t>
      </w:r>
    </w:p>
    <w:p w:rsidR="00C418AA" w:rsidRPr="004E637B" w:rsidRDefault="00C418AA" w:rsidP="00C418AA">
      <w:pPr>
        <w:numPr>
          <w:ilvl w:val="2"/>
          <w:numId w:val="2"/>
        </w:numPr>
        <w:tabs>
          <w:tab w:val="left" w:pos="1134"/>
        </w:tabs>
        <w:ind w:left="0" w:firstLine="709"/>
        <w:jc w:val="both"/>
        <w:rPr>
          <w:sz w:val="26"/>
          <w:szCs w:val="26"/>
        </w:rPr>
      </w:pPr>
      <w:r w:rsidRPr="004E637B">
        <w:rPr>
          <w:sz w:val="26"/>
          <w:szCs w:val="26"/>
        </w:rPr>
        <w:t>Произвести оплату по договору в соответствии с условиями п.п. 2.1, 2.2 настоящего договора.</w:t>
      </w:r>
    </w:p>
    <w:p w:rsidR="00C418AA" w:rsidRPr="004E637B" w:rsidRDefault="00C418AA" w:rsidP="00C418AA">
      <w:pPr>
        <w:pStyle w:val="ConsNormal"/>
        <w:suppressAutoHyphens/>
        <w:ind w:firstLine="0"/>
        <w:jc w:val="center"/>
        <w:rPr>
          <w:sz w:val="26"/>
          <w:szCs w:val="26"/>
        </w:rPr>
      </w:pPr>
    </w:p>
    <w:p w:rsidR="00C418AA" w:rsidRPr="004E637B" w:rsidRDefault="00C418AA" w:rsidP="00C418AA">
      <w:pPr>
        <w:pStyle w:val="ConsNormal"/>
        <w:suppressAutoHyphens/>
        <w:ind w:firstLine="0"/>
        <w:jc w:val="center"/>
        <w:rPr>
          <w:b/>
          <w:sz w:val="26"/>
          <w:szCs w:val="26"/>
        </w:rPr>
      </w:pPr>
      <w:r w:rsidRPr="004E637B">
        <w:rPr>
          <w:b/>
          <w:sz w:val="26"/>
          <w:szCs w:val="26"/>
        </w:rPr>
        <w:t>5.  Ответственность сторон</w:t>
      </w:r>
    </w:p>
    <w:p w:rsidR="00C418AA" w:rsidRPr="004E637B" w:rsidRDefault="00C418AA" w:rsidP="00C418AA">
      <w:pPr>
        <w:pStyle w:val="ConsNormal"/>
        <w:suppressAutoHyphens/>
        <w:ind w:firstLine="0"/>
        <w:jc w:val="center"/>
        <w:rPr>
          <w:b/>
          <w:sz w:val="26"/>
          <w:szCs w:val="26"/>
        </w:rPr>
      </w:pPr>
    </w:p>
    <w:p w:rsidR="00C418AA" w:rsidRPr="004E637B" w:rsidRDefault="00C418AA" w:rsidP="00C418AA">
      <w:pPr>
        <w:pStyle w:val="ConsNormal"/>
        <w:suppressAutoHyphens/>
        <w:ind w:firstLine="540"/>
        <w:jc w:val="both"/>
        <w:rPr>
          <w:sz w:val="26"/>
          <w:szCs w:val="26"/>
        </w:rPr>
      </w:pPr>
      <w:r w:rsidRPr="004E637B">
        <w:rPr>
          <w:sz w:val="26"/>
          <w:szCs w:val="26"/>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C418AA" w:rsidRPr="004E637B" w:rsidRDefault="00C418AA" w:rsidP="00C418AA">
      <w:pPr>
        <w:pStyle w:val="ConsNormal"/>
        <w:suppressAutoHyphens/>
        <w:ind w:firstLine="540"/>
        <w:jc w:val="both"/>
        <w:rPr>
          <w:sz w:val="26"/>
          <w:szCs w:val="26"/>
        </w:rPr>
      </w:pPr>
      <w:r w:rsidRPr="004E637B">
        <w:rPr>
          <w:sz w:val="26"/>
          <w:szCs w:val="26"/>
        </w:rPr>
        <w:t>5.2. За нарушение сроков внесения денежных средств в счет оплаты имущества в порядке, предусмотренном пунктом 2.2</w:t>
      </w:r>
      <w:proofErr w:type="gramStart"/>
      <w:r w:rsidRPr="004E637B">
        <w:rPr>
          <w:sz w:val="26"/>
          <w:szCs w:val="26"/>
        </w:rPr>
        <w:t>. настоящего</w:t>
      </w:r>
      <w:proofErr w:type="gramEnd"/>
      <w:r w:rsidRPr="004E637B">
        <w:rPr>
          <w:sz w:val="26"/>
          <w:szCs w:val="26"/>
        </w:rPr>
        <w:t xml:space="preserve"> Договора, Покупатель уплачивает Продавцу пеню в размере 0,1 % от невнесенной суммы за каждый календарный день просрочки.</w:t>
      </w:r>
    </w:p>
    <w:p w:rsidR="00C418AA" w:rsidRPr="004E637B" w:rsidRDefault="00C418AA" w:rsidP="00C418AA">
      <w:pPr>
        <w:pStyle w:val="ConsNormal"/>
        <w:suppressAutoHyphens/>
        <w:ind w:firstLine="540"/>
        <w:jc w:val="both"/>
        <w:rPr>
          <w:sz w:val="26"/>
          <w:szCs w:val="26"/>
        </w:rPr>
      </w:pPr>
      <w:r w:rsidRPr="004E637B">
        <w:rPr>
          <w:sz w:val="26"/>
          <w:szCs w:val="26"/>
        </w:rPr>
        <w:t>5.3. Просрочка внесения денежных средств в счет оплаты Имущества в сумме и сроки, указанные в статье 2 настоящего Договора, не может составлять более пятнадцати календарных дней (далее – «допустимая просрочка»). Просрочка свыше пятнадцати календарных дней считается отказом Покупателя от исполнения обязательств по оплате имущества, установленных статьей 2 настоящего Договора, и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В данном случае оформление Сторонами соглашения о расторжении настоящего Договора не требуется.</w:t>
      </w:r>
    </w:p>
    <w:p w:rsidR="00C418AA" w:rsidRPr="004E637B" w:rsidRDefault="00C418AA" w:rsidP="00C418AA">
      <w:pPr>
        <w:pStyle w:val="ConsNormal"/>
        <w:suppressAutoHyphens/>
        <w:ind w:firstLine="540"/>
        <w:jc w:val="both"/>
        <w:rPr>
          <w:sz w:val="26"/>
          <w:szCs w:val="26"/>
        </w:rPr>
      </w:pPr>
      <w:r w:rsidRPr="004E637B">
        <w:rPr>
          <w:sz w:val="26"/>
          <w:szCs w:val="26"/>
        </w:rPr>
        <w:t>Настоящий Договор прекращает свое действие с момента направления Продавцом указанного уведомления, при этом Покупатель теряет право на получение имущества.</w:t>
      </w:r>
    </w:p>
    <w:p w:rsidR="00C418AA" w:rsidRPr="004E637B" w:rsidRDefault="00C418AA" w:rsidP="00C418AA">
      <w:pPr>
        <w:autoSpaceDE w:val="0"/>
        <w:autoSpaceDN w:val="0"/>
        <w:adjustRightInd w:val="0"/>
        <w:ind w:firstLine="540"/>
        <w:rPr>
          <w:sz w:val="26"/>
          <w:szCs w:val="26"/>
        </w:rPr>
      </w:pPr>
      <w:r w:rsidRPr="004E637B">
        <w:rPr>
          <w:sz w:val="26"/>
          <w:szCs w:val="26"/>
        </w:rPr>
        <w:t>Расторжение договора не освобождает Покупателя от уплаты штрафных санкций.</w:t>
      </w:r>
    </w:p>
    <w:p w:rsidR="00C418AA" w:rsidRPr="004E637B" w:rsidRDefault="00C418AA" w:rsidP="00C418AA">
      <w:pPr>
        <w:pStyle w:val="ConsNormal"/>
        <w:suppressAutoHyphens/>
        <w:ind w:firstLine="540"/>
        <w:jc w:val="both"/>
        <w:rPr>
          <w:sz w:val="26"/>
          <w:szCs w:val="26"/>
        </w:rPr>
      </w:pPr>
      <w:r w:rsidRPr="004E637B">
        <w:rPr>
          <w:sz w:val="26"/>
          <w:szCs w:val="26"/>
        </w:rPr>
        <w:lastRenderedPageBreak/>
        <w:t xml:space="preserve">5.4. При уклонении Покупателя от приема имущества в установленный в настоящем Договоре срок (п. 3.3. Договора) он уплачивает Продавцу пеню в размере 0,1% от общей стоимости имущества за каждый день просрочки. </w:t>
      </w:r>
    </w:p>
    <w:p w:rsidR="00C418AA" w:rsidRPr="004E637B" w:rsidRDefault="00C418AA" w:rsidP="00C418AA">
      <w:pPr>
        <w:pStyle w:val="ConsNormal"/>
        <w:suppressAutoHyphens/>
        <w:ind w:firstLine="540"/>
        <w:jc w:val="both"/>
        <w:rPr>
          <w:sz w:val="26"/>
          <w:szCs w:val="26"/>
        </w:rPr>
      </w:pPr>
      <w:r w:rsidRPr="004E637B">
        <w:rPr>
          <w:sz w:val="26"/>
          <w:szCs w:val="26"/>
        </w:rPr>
        <w:t>В случае если просрочка составит более 30 календарных дней с момента истечения срока, указанного в п. 3.3. Договора,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В данном случае оформление Сторонами соглашения о расторжении настоящего Договора не требуется.</w:t>
      </w:r>
    </w:p>
    <w:p w:rsidR="00C418AA" w:rsidRPr="004E637B" w:rsidRDefault="00C418AA" w:rsidP="00C418AA">
      <w:pPr>
        <w:pStyle w:val="ConsNormal"/>
        <w:suppressAutoHyphens/>
        <w:ind w:firstLine="540"/>
        <w:jc w:val="both"/>
        <w:rPr>
          <w:sz w:val="26"/>
          <w:szCs w:val="26"/>
        </w:rPr>
      </w:pPr>
      <w:r w:rsidRPr="004E637B">
        <w:rPr>
          <w:sz w:val="26"/>
          <w:szCs w:val="26"/>
        </w:rPr>
        <w:t>Настоящий Договор прекращает свое действие с момента направления Продавцом указанного уведомления в адрес Покупателя, при этом Покупатель теряет право на получение имущества.</w:t>
      </w:r>
    </w:p>
    <w:p w:rsidR="00C418AA" w:rsidRPr="004E637B" w:rsidRDefault="00C418AA" w:rsidP="00C418AA">
      <w:pPr>
        <w:pStyle w:val="ConsNormal"/>
        <w:suppressAutoHyphens/>
        <w:ind w:firstLine="540"/>
        <w:jc w:val="both"/>
        <w:rPr>
          <w:sz w:val="26"/>
          <w:szCs w:val="26"/>
        </w:rPr>
      </w:pPr>
      <w:r w:rsidRPr="004E637B">
        <w:rPr>
          <w:sz w:val="26"/>
          <w:szCs w:val="26"/>
        </w:rPr>
        <w:t xml:space="preserve">5.5. В случае уклонения Продавца от фактической передачи имущества в установленный настоящим Договором срок (п. 3.3. Договора) он уплачивает Покупателю пеню в размере 0,1 % от общей стоимости имущества за каждый день просрочки, но не более 10% от этой стоимости. </w:t>
      </w:r>
    </w:p>
    <w:p w:rsidR="00C418AA" w:rsidRPr="004E637B" w:rsidRDefault="00C418AA" w:rsidP="00C418AA">
      <w:pPr>
        <w:pStyle w:val="ConsNormal"/>
        <w:suppressAutoHyphens/>
        <w:ind w:firstLine="540"/>
        <w:jc w:val="both"/>
        <w:rPr>
          <w:sz w:val="26"/>
          <w:szCs w:val="26"/>
        </w:rPr>
      </w:pPr>
      <w:r w:rsidRPr="004E637B">
        <w:rPr>
          <w:sz w:val="26"/>
          <w:szCs w:val="26"/>
        </w:rPr>
        <w:t xml:space="preserve"> </w:t>
      </w:r>
    </w:p>
    <w:p w:rsidR="00C418AA" w:rsidRPr="004E637B" w:rsidRDefault="00C418AA" w:rsidP="00C418AA">
      <w:pPr>
        <w:jc w:val="center"/>
        <w:rPr>
          <w:b/>
          <w:bCs/>
          <w:sz w:val="26"/>
          <w:szCs w:val="26"/>
        </w:rPr>
      </w:pPr>
      <w:r w:rsidRPr="004E637B">
        <w:rPr>
          <w:b/>
          <w:bCs/>
          <w:sz w:val="26"/>
          <w:szCs w:val="26"/>
        </w:rPr>
        <w:t>6. Обстоятельства непреодолимой силы.</w:t>
      </w:r>
    </w:p>
    <w:p w:rsidR="00C418AA" w:rsidRPr="004E637B" w:rsidRDefault="00C418AA" w:rsidP="00C418AA">
      <w:pPr>
        <w:jc w:val="both"/>
        <w:rPr>
          <w:sz w:val="26"/>
          <w:szCs w:val="26"/>
        </w:rPr>
      </w:pPr>
    </w:p>
    <w:p w:rsidR="00C418AA" w:rsidRPr="004E637B" w:rsidRDefault="00C418AA" w:rsidP="00C418AA">
      <w:pPr>
        <w:ind w:firstLine="426"/>
        <w:jc w:val="both"/>
        <w:rPr>
          <w:sz w:val="26"/>
          <w:szCs w:val="26"/>
        </w:rPr>
      </w:pPr>
      <w:r w:rsidRPr="004E637B">
        <w:rPr>
          <w:sz w:val="26"/>
          <w:szCs w:val="26"/>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C418AA" w:rsidRPr="004E637B" w:rsidRDefault="00C418AA" w:rsidP="00C418AA">
      <w:pPr>
        <w:ind w:firstLine="426"/>
        <w:jc w:val="both"/>
        <w:rPr>
          <w:sz w:val="26"/>
          <w:szCs w:val="26"/>
        </w:rPr>
      </w:pPr>
      <w:r w:rsidRPr="004E637B">
        <w:rPr>
          <w:noProof/>
          <w:sz w:val="26"/>
          <w:szCs w:val="26"/>
        </w:rPr>
        <w:t>6.2</w:t>
      </w:r>
      <w:r w:rsidRPr="004E637B">
        <w:rPr>
          <w:sz w:val="26"/>
          <w:szCs w:val="26"/>
        </w:rPr>
        <w:t xml:space="preserve"> 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C418AA" w:rsidRPr="004E637B" w:rsidRDefault="00C418AA" w:rsidP="00C418AA">
      <w:pPr>
        <w:ind w:firstLine="425"/>
        <w:jc w:val="both"/>
        <w:rPr>
          <w:sz w:val="26"/>
          <w:szCs w:val="26"/>
        </w:rPr>
      </w:pPr>
      <w:r w:rsidRPr="004E637B">
        <w:rPr>
          <w:sz w:val="26"/>
          <w:szCs w:val="26"/>
        </w:rPr>
        <w:t>6.3.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C418AA" w:rsidRPr="004E637B" w:rsidRDefault="00C418AA" w:rsidP="00C418AA">
      <w:pPr>
        <w:pStyle w:val="2"/>
        <w:spacing w:after="0" w:line="240" w:lineRule="auto"/>
        <w:ind w:firstLine="425"/>
        <w:jc w:val="both"/>
        <w:rPr>
          <w:sz w:val="26"/>
          <w:szCs w:val="26"/>
        </w:rPr>
      </w:pPr>
      <w:r w:rsidRPr="004E637B">
        <w:rPr>
          <w:sz w:val="26"/>
          <w:szCs w:val="26"/>
        </w:rPr>
        <w:t xml:space="preserve"> 6.4. Факт возникновения обстоятельств непреодолимой силы должен быть подтвержден свидетельством, выданным Торгово-промышленной палатой либо иным компетентным государственным органом.</w:t>
      </w:r>
    </w:p>
    <w:p w:rsidR="00C418AA" w:rsidRPr="004E637B" w:rsidRDefault="00C418AA" w:rsidP="00C418AA">
      <w:pPr>
        <w:ind w:firstLine="425"/>
        <w:jc w:val="both"/>
        <w:rPr>
          <w:sz w:val="26"/>
          <w:szCs w:val="26"/>
        </w:rPr>
      </w:pPr>
      <w:r w:rsidRPr="004E637B">
        <w:rPr>
          <w:sz w:val="26"/>
          <w:szCs w:val="26"/>
        </w:rPr>
        <w:t xml:space="preserve"> 6.5. Если невозможность полного или частичного исполнения обязательств вследствие действия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w:t>
      </w:r>
    </w:p>
    <w:p w:rsidR="00C418AA" w:rsidRPr="004E637B" w:rsidRDefault="00C418AA" w:rsidP="00C418AA">
      <w:pPr>
        <w:pStyle w:val="ConsNormal"/>
        <w:suppressAutoHyphens/>
        <w:ind w:firstLine="0"/>
        <w:jc w:val="center"/>
        <w:rPr>
          <w:b/>
          <w:sz w:val="26"/>
          <w:szCs w:val="26"/>
        </w:rPr>
      </w:pPr>
    </w:p>
    <w:p w:rsidR="00C418AA" w:rsidRPr="004E637B" w:rsidRDefault="00C418AA" w:rsidP="00C418AA">
      <w:pPr>
        <w:pStyle w:val="ConsNormal"/>
        <w:suppressAutoHyphens/>
        <w:ind w:firstLine="0"/>
        <w:jc w:val="center"/>
        <w:rPr>
          <w:b/>
          <w:sz w:val="26"/>
          <w:szCs w:val="26"/>
        </w:rPr>
      </w:pPr>
      <w:r w:rsidRPr="004E637B">
        <w:rPr>
          <w:b/>
          <w:sz w:val="26"/>
          <w:szCs w:val="26"/>
        </w:rPr>
        <w:t>7. Прочие условия.</w:t>
      </w:r>
    </w:p>
    <w:p w:rsidR="00C418AA" w:rsidRPr="004E637B" w:rsidRDefault="00C418AA" w:rsidP="00C418AA">
      <w:pPr>
        <w:pStyle w:val="ConsNonformat"/>
        <w:suppressAutoHyphens/>
        <w:rPr>
          <w:rFonts w:ascii="Times New Roman" w:hAnsi="Times New Roman" w:cs="Times New Roman"/>
          <w:sz w:val="26"/>
          <w:szCs w:val="26"/>
        </w:rPr>
      </w:pPr>
    </w:p>
    <w:p w:rsidR="00C418AA" w:rsidRPr="004E637B" w:rsidRDefault="00C418AA" w:rsidP="00C418AA">
      <w:pPr>
        <w:pStyle w:val="ConsNormal"/>
        <w:suppressAutoHyphens/>
        <w:ind w:firstLine="540"/>
        <w:jc w:val="both"/>
        <w:rPr>
          <w:sz w:val="26"/>
          <w:szCs w:val="26"/>
        </w:rPr>
      </w:pPr>
      <w:r w:rsidRPr="004E637B">
        <w:rPr>
          <w:sz w:val="26"/>
          <w:szCs w:val="26"/>
        </w:rPr>
        <w:t>7.1. Настоящий Договор вступает в силу с момента его подписания Сторонами и прекращает свое действие при:</w:t>
      </w:r>
    </w:p>
    <w:p w:rsidR="00C418AA" w:rsidRPr="004E637B" w:rsidRDefault="00C418AA" w:rsidP="00C418AA">
      <w:pPr>
        <w:pStyle w:val="ConsNormal"/>
        <w:suppressAutoHyphens/>
        <w:ind w:firstLine="540"/>
        <w:jc w:val="both"/>
        <w:rPr>
          <w:sz w:val="26"/>
          <w:szCs w:val="26"/>
        </w:rPr>
      </w:pPr>
      <w:r w:rsidRPr="004E637B">
        <w:rPr>
          <w:sz w:val="26"/>
          <w:szCs w:val="26"/>
        </w:rPr>
        <w:t>- полном исполнении Сторонами своих обязательств по договору;</w:t>
      </w:r>
    </w:p>
    <w:p w:rsidR="00C418AA" w:rsidRPr="004E637B" w:rsidRDefault="00C418AA" w:rsidP="00C418AA">
      <w:pPr>
        <w:pStyle w:val="ConsNormal"/>
        <w:suppressAutoHyphens/>
        <w:ind w:firstLine="540"/>
        <w:jc w:val="both"/>
        <w:rPr>
          <w:sz w:val="26"/>
          <w:szCs w:val="26"/>
        </w:rPr>
      </w:pPr>
      <w:r w:rsidRPr="004E637B">
        <w:rPr>
          <w:sz w:val="26"/>
          <w:szCs w:val="26"/>
        </w:rPr>
        <w:t>- расторжении в предусмотренных федеральным законодательством и настоящим Договоре случаях;</w:t>
      </w:r>
    </w:p>
    <w:p w:rsidR="00C418AA" w:rsidRPr="004E637B" w:rsidRDefault="00C418AA" w:rsidP="00C418AA">
      <w:pPr>
        <w:pStyle w:val="ConsNormal"/>
        <w:suppressAutoHyphens/>
        <w:ind w:firstLine="540"/>
        <w:jc w:val="both"/>
        <w:rPr>
          <w:sz w:val="26"/>
          <w:szCs w:val="26"/>
        </w:rPr>
      </w:pPr>
      <w:r w:rsidRPr="004E637B">
        <w:rPr>
          <w:sz w:val="26"/>
          <w:szCs w:val="26"/>
        </w:rPr>
        <w:t>- возникновении иных оснований, предусмотренных законодательством Российской Федерации.</w:t>
      </w:r>
    </w:p>
    <w:p w:rsidR="00C418AA" w:rsidRPr="004E637B" w:rsidRDefault="00C418AA" w:rsidP="00C418AA">
      <w:pPr>
        <w:pStyle w:val="ConsNormal"/>
        <w:suppressAutoHyphens/>
        <w:ind w:firstLine="540"/>
        <w:jc w:val="both"/>
        <w:rPr>
          <w:sz w:val="26"/>
          <w:szCs w:val="26"/>
        </w:rPr>
      </w:pPr>
      <w:r w:rsidRPr="004E637B">
        <w:rPr>
          <w:sz w:val="26"/>
          <w:szCs w:val="26"/>
        </w:rPr>
        <w:lastRenderedPageBreak/>
        <w:t>7.2. 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Сторон.</w:t>
      </w:r>
    </w:p>
    <w:p w:rsidR="00C418AA" w:rsidRPr="004E637B" w:rsidRDefault="00C418AA" w:rsidP="00C418AA">
      <w:pPr>
        <w:pStyle w:val="ConsNormal"/>
        <w:suppressAutoHyphens/>
        <w:ind w:firstLine="540"/>
        <w:jc w:val="both"/>
        <w:rPr>
          <w:sz w:val="26"/>
          <w:szCs w:val="26"/>
        </w:rPr>
      </w:pPr>
      <w:r w:rsidRPr="004E637B">
        <w:rPr>
          <w:sz w:val="26"/>
          <w:szCs w:val="26"/>
        </w:rPr>
        <w:t>7.3. Все уведомления и сообщения должны направляться в письменной форме.</w:t>
      </w:r>
    </w:p>
    <w:p w:rsidR="00C418AA" w:rsidRPr="004E637B" w:rsidRDefault="00C418AA" w:rsidP="00C418AA">
      <w:pPr>
        <w:pStyle w:val="ConsNormal"/>
        <w:suppressAutoHyphens/>
        <w:ind w:firstLine="540"/>
        <w:jc w:val="both"/>
        <w:rPr>
          <w:sz w:val="26"/>
          <w:szCs w:val="26"/>
        </w:rPr>
      </w:pPr>
      <w:r w:rsidRPr="004E637B">
        <w:rPr>
          <w:sz w:val="26"/>
          <w:szCs w:val="26"/>
        </w:rPr>
        <w:t>7.4. Во всем остальном, что не предусмотрено настоящим Договором, Стороны руководствуются законодательством РФ.</w:t>
      </w:r>
    </w:p>
    <w:p w:rsidR="00C418AA" w:rsidRPr="004E637B" w:rsidRDefault="00C418AA" w:rsidP="00C418AA">
      <w:pPr>
        <w:pStyle w:val="ConsNormal"/>
        <w:suppressAutoHyphens/>
        <w:ind w:firstLine="540"/>
        <w:jc w:val="both"/>
        <w:rPr>
          <w:sz w:val="26"/>
          <w:szCs w:val="26"/>
        </w:rPr>
      </w:pPr>
      <w:r w:rsidRPr="004E637B">
        <w:rPr>
          <w:sz w:val="26"/>
          <w:szCs w:val="26"/>
        </w:rPr>
        <w:t>7.5. Все споры и разногласия, возникающие между Сторонами по вопросам, не нашедшим своего разрешения в тексте данного Договора, будут по возможности разрешаться Сторонами путем переговоров.</w:t>
      </w:r>
    </w:p>
    <w:p w:rsidR="00C418AA" w:rsidRPr="004E637B" w:rsidRDefault="00C418AA" w:rsidP="00C418AA">
      <w:pPr>
        <w:ind w:firstLine="540"/>
        <w:jc w:val="both"/>
        <w:rPr>
          <w:sz w:val="26"/>
          <w:szCs w:val="26"/>
        </w:rPr>
      </w:pPr>
      <w:r w:rsidRPr="004E637B">
        <w:rPr>
          <w:sz w:val="26"/>
          <w:szCs w:val="26"/>
        </w:rPr>
        <w:t xml:space="preserve">7.6. В случае если споры и разногласия не будут урегулированы путем переговоров, </w:t>
      </w:r>
      <w:r w:rsidRPr="004E637B">
        <w:rPr>
          <w:sz w:val="26"/>
          <w:szCs w:val="26"/>
        </w:rPr>
        <w:br/>
        <w:t>они подлежат разрешению в судебном порядке в Арбитражном суде Самарской области.</w:t>
      </w:r>
    </w:p>
    <w:p w:rsidR="00C418AA" w:rsidRPr="004E637B" w:rsidRDefault="00C418AA" w:rsidP="00C418AA">
      <w:pPr>
        <w:pStyle w:val="ConsNormal"/>
        <w:suppressAutoHyphens/>
        <w:ind w:firstLine="540"/>
        <w:jc w:val="both"/>
        <w:rPr>
          <w:sz w:val="26"/>
          <w:szCs w:val="26"/>
        </w:rPr>
      </w:pPr>
    </w:p>
    <w:p w:rsidR="00C418AA" w:rsidRPr="004E637B" w:rsidRDefault="00C418AA" w:rsidP="00C418AA">
      <w:pPr>
        <w:jc w:val="center"/>
        <w:rPr>
          <w:b/>
          <w:bCs/>
          <w:sz w:val="26"/>
          <w:szCs w:val="26"/>
        </w:rPr>
      </w:pPr>
      <w:r w:rsidRPr="004E637B">
        <w:rPr>
          <w:b/>
          <w:bCs/>
          <w:sz w:val="26"/>
          <w:szCs w:val="26"/>
        </w:rPr>
        <w:t>8. Заключительные положения.</w:t>
      </w:r>
    </w:p>
    <w:p w:rsidR="00C418AA" w:rsidRPr="004E637B" w:rsidRDefault="00C418AA" w:rsidP="00C418AA">
      <w:pPr>
        <w:tabs>
          <w:tab w:val="num" w:pos="426"/>
        </w:tabs>
        <w:jc w:val="both"/>
        <w:rPr>
          <w:sz w:val="26"/>
          <w:szCs w:val="26"/>
        </w:rPr>
      </w:pPr>
    </w:p>
    <w:p w:rsidR="00C418AA" w:rsidRPr="004E637B" w:rsidRDefault="00C418AA" w:rsidP="00C418AA">
      <w:pPr>
        <w:ind w:firstLine="708"/>
        <w:jc w:val="both"/>
        <w:rPr>
          <w:sz w:val="26"/>
          <w:szCs w:val="26"/>
        </w:rPr>
      </w:pPr>
      <w:r w:rsidRPr="004E637B">
        <w:rPr>
          <w:noProof/>
          <w:sz w:val="26"/>
          <w:szCs w:val="26"/>
        </w:rPr>
        <w:t xml:space="preserve">8.1. </w:t>
      </w:r>
      <w:r w:rsidRPr="004E637B">
        <w:rPr>
          <w:sz w:val="26"/>
          <w:szCs w:val="26"/>
        </w:rPr>
        <w:t>После подписания настоящего Договора все предварительные переговоры, переписка, протоколы, соглашения по предмету настоящего договора, а также по вопросам, так или иначе касающимся настоящего договора, теряют юридическую силу.</w:t>
      </w:r>
    </w:p>
    <w:p w:rsidR="00C418AA" w:rsidRPr="004E637B" w:rsidRDefault="00C418AA" w:rsidP="00C418AA">
      <w:pPr>
        <w:ind w:firstLine="708"/>
        <w:jc w:val="both"/>
        <w:rPr>
          <w:sz w:val="26"/>
          <w:szCs w:val="26"/>
        </w:rPr>
      </w:pPr>
      <w:r w:rsidRPr="004E637B">
        <w:rPr>
          <w:noProof/>
          <w:sz w:val="26"/>
          <w:szCs w:val="26"/>
        </w:rPr>
        <w:t>8.2.</w:t>
      </w:r>
      <w:r w:rsidRPr="004E637B">
        <w:rPr>
          <w:sz w:val="26"/>
          <w:szCs w:val="26"/>
        </w:rPr>
        <w:t xml:space="preserve"> Настоящий Договор составлен в двух экземплярах. Все экземпляры идентичны и имеют равную юридическую силу. У каждой из Сторон находится по одному экземпляру настоящего договора. </w:t>
      </w:r>
    </w:p>
    <w:p w:rsidR="00C418AA" w:rsidRPr="004E637B" w:rsidRDefault="00C418AA" w:rsidP="00C418AA">
      <w:pPr>
        <w:ind w:firstLine="708"/>
        <w:jc w:val="both"/>
        <w:rPr>
          <w:sz w:val="26"/>
          <w:szCs w:val="26"/>
        </w:rPr>
      </w:pPr>
      <w:r w:rsidRPr="004E637B">
        <w:rPr>
          <w:noProof/>
          <w:sz w:val="26"/>
          <w:szCs w:val="26"/>
        </w:rPr>
        <w:t>8.3.</w:t>
      </w:r>
      <w:r w:rsidRPr="004E637B">
        <w:rPr>
          <w:sz w:val="26"/>
          <w:szCs w:val="26"/>
        </w:rPr>
        <w:t xml:space="preserve"> Во всем остальном, что не предусмотрено настоящим Договором, Стороны руководствуются действующим законодательством.</w:t>
      </w:r>
    </w:p>
    <w:p w:rsidR="00C418AA" w:rsidRPr="004E637B" w:rsidRDefault="00C418AA" w:rsidP="00C418AA">
      <w:pPr>
        <w:ind w:firstLine="284"/>
        <w:jc w:val="both"/>
        <w:rPr>
          <w:sz w:val="26"/>
          <w:szCs w:val="26"/>
        </w:rPr>
      </w:pPr>
    </w:p>
    <w:p w:rsidR="00C418AA" w:rsidRPr="004E637B" w:rsidRDefault="00C418AA" w:rsidP="00C418AA">
      <w:pPr>
        <w:jc w:val="center"/>
        <w:rPr>
          <w:b/>
          <w:bCs/>
          <w:sz w:val="26"/>
          <w:szCs w:val="26"/>
        </w:rPr>
      </w:pPr>
      <w:r w:rsidRPr="004E637B">
        <w:rPr>
          <w:b/>
          <w:bCs/>
          <w:sz w:val="26"/>
          <w:szCs w:val="26"/>
        </w:rPr>
        <w:t>9. Реквизиты сторон</w:t>
      </w:r>
    </w:p>
    <w:p w:rsidR="00C418AA" w:rsidRPr="004E637B" w:rsidRDefault="00C418AA" w:rsidP="00C418AA">
      <w:pPr>
        <w:jc w:val="center"/>
        <w:rPr>
          <w:b/>
          <w:bCs/>
          <w:sz w:val="26"/>
          <w:szCs w:val="26"/>
        </w:rPr>
      </w:pPr>
    </w:p>
    <w:tbl>
      <w:tblPr>
        <w:tblW w:w="9885" w:type="dxa"/>
        <w:tblLayout w:type="fixed"/>
        <w:tblLook w:val="04A0" w:firstRow="1" w:lastRow="0" w:firstColumn="1" w:lastColumn="0" w:noHBand="0" w:noVBand="1"/>
      </w:tblPr>
      <w:tblGrid>
        <w:gridCol w:w="4926"/>
        <w:gridCol w:w="4959"/>
      </w:tblGrid>
      <w:tr w:rsidR="00C418AA" w:rsidRPr="004E637B" w:rsidTr="00701595">
        <w:trPr>
          <w:trHeight w:val="571"/>
        </w:trPr>
        <w:tc>
          <w:tcPr>
            <w:tcW w:w="4926" w:type="dxa"/>
          </w:tcPr>
          <w:p w:rsidR="00C418AA" w:rsidRPr="004E637B" w:rsidRDefault="00C418AA" w:rsidP="00701595">
            <w:pPr>
              <w:pStyle w:val="a5"/>
              <w:spacing w:after="0"/>
              <w:ind w:left="0"/>
              <w:contextualSpacing/>
              <w:rPr>
                <w:sz w:val="26"/>
                <w:szCs w:val="26"/>
                <w:lang w:eastAsia="ar-SA"/>
              </w:rPr>
            </w:pPr>
            <w:r w:rsidRPr="004E637B">
              <w:rPr>
                <w:sz w:val="26"/>
                <w:szCs w:val="26"/>
              </w:rPr>
              <w:t>«</w:t>
            </w:r>
            <w:r w:rsidRPr="004E637B">
              <w:rPr>
                <w:b/>
                <w:sz w:val="26"/>
                <w:szCs w:val="26"/>
              </w:rPr>
              <w:t>Продавец</w:t>
            </w:r>
            <w:r w:rsidRPr="004E637B">
              <w:rPr>
                <w:sz w:val="26"/>
                <w:szCs w:val="26"/>
              </w:rPr>
              <w:t>»:</w:t>
            </w:r>
          </w:p>
          <w:p w:rsidR="00C418AA" w:rsidRPr="004E637B" w:rsidRDefault="00C418AA" w:rsidP="00CC523B">
            <w:pPr>
              <w:pStyle w:val="2"/>
              <w:spacing w:after="0" w:line="240" w:lineRule="auto"/>
              <w:ind w:right="19"/>
              <w:rPr>
                <w:b/>
                <w:bCs/>
                <w:sz w:val="26"/>
                <w:szCs w:val="26"/>
              </w:rPr>
            </w:pPr>
            <w:r w:rsidRPr="004E637B">
              <w:rPr>
                <w:b/>
                <w:bCs/>
                <w:sz w:val="26"/>
                <w:szCs w:val="26"/>
              </w:rPr>
              <w:t>Администрация муниципального района Челно-Вершинский Самарской области</w:t>
            </w:r>
          </w:p>
          <w:p w:rsidR="00C418AA" w:rsidRPr="004E637B" w:rsidRDefault="00C418AA" w:rsidP="00CC523B">
            <w:pPr>
              <w:pStyle w:val="a3"/>
              <w:spacing w:after="0"/>
              <w:rPr>
                <w:sz w:val="26"/>
                <w:szCs w:val="26"/>
              </w:rPr>
            </w:pPr>
          </w:p>
          <w:p w:rsidR="00C418AA" w:rsidRPr="004E637B" w:rsidRDefault="00C418AA" w:rsidP="00CC523B">
            <w:pPr>
              <w:pStyle w:val="a3"/>
              <w:pBdr>
                <w:bottom w:val="single" w:sz="12" w:space="1" w:color="auto"/>
              </w:pBdr>
              <w:tabs>
                <w:tab w:val="left" w:pos="1843"/>
              </w:tabs>
              <w:spacing w:after="0"/>
              <w:rPr>
                <w:sz w:val="26"/>
                <w:szCs w:val="26"/>
              </w:rPr>
            </w:pPr>
          </w:p>
          <w:p w:rsidR="00C418AA" w:rsidRPr="004E637B" w:rsidRDefault="00C418AA" w:rsidP="00CC523B">
            <w:pPr>
              <w:pStyle w:val="a3"/>
              <w:spacing w:after="0"/>
              <w:rPr>
                <w:sz w:val="26"/>
                <w:szCs w:val="26"/>
              </w:rPr>
            </w:pPr>
            <w:r w:rsidRPr="004E637B">
              <w:rPr>
                <w:sz w:val="26"/>
                <w:szCs w:val="26"/>
              </w:rPr>
              <w:t>Афанасьева Алла Анатольевна</w:t>
            </w:r>
          </w:p>
          <w:p w:rsidR="00C418AA" w:rsidRPr="004E637B" w:rsidRDefault="00C418AA" w:rsidP="008B51EC">
            <w:pPr>
              <w:jc w:val="both"/>
              <w:rPr>
                <w:sz w:val="26"/>
                <w:szCs w:val="26"/>
                <w:lang w:eastAsia="ar-SA"/>
              </w:rPr>
            </w:pPr>
          </w:p>
        </w:tc>
        <w:tc>
          <w:tcPr>
            <w:tcW w:w="4959" w:type="dxa"/>
          </w:tcPr>
          <w:p w:rsidR="00C418AA" w:rsidRPr="004E637B" w:rsidRDefault="00294D75" w:rsidP="00701595">
            <w:pPr>
              <w:jc w:val="both"/>
              <w:rPr>
                <w:b/>
                <w:sz w:val="26"/>
                <w:szCs w:val="26"/>
                <w:lang w:eastAsia="ar-SA"/>
              </w:rPr>
            </w:pPr>
            <w:r w:rsidRPr="004E637B">
              <w:rPr>
                <w:b/>
                <w:sz w:val="26"/>
                <w:szCs w:val="26"/>
                <w:lang w:eastAsia="ar-SA"/>
              </w:rPr>
              <w:t>«Покупатель»</w:t>
            </w:r>
          </w:p>
          <w:p w:rsidR="008B51EC" w:rsidRPr="004E637B" w:rsidRDefault="008B51EC" w:rsidP="00701595">
            <w:pPr>
              <w:jc w:val="both"/>
              <w:rPr>
                <w:sz w:val="26"/>
                <w:szCs w:val="26"/>
              </w:rPr>
            </w:pPr>
          </w:p>
          <w:p w:rsidR="008B51EC" w:rsidRPr="004E637B" w:rsidRDefault="008B51EC" w:rsidP="00701595">
            <w:pPr>
              <w:jc w:val="both"/>
              <w:rPr>
                <w:sz w:val="26"/>
                <w:szCs w:val="26"/>
              </w:rPr>
            </w:pPr>
          </w:p>
          <w:p w:rsidR="008B51EC" w:rsidRPr="004E637B" w:rsidRDefault="008B51EC" w:rsidP="00701595">
            <w:pPr>
              <w:jc w:val="both"/>
              <w:rPr>
                <w:sz w:val="26"/>
                <w:szCs w:val="26"/>
              </w:rPr>
            </w:pPr>
          </w:p>
          <w:p w:rsidR="008B51EC" w:rsidRPr="004E637B" w:rsidRDefault="008B51EC" w:rsidP="00701595">
            <w:pPr>
              <w:pBdr>
                <w:bottom w:val="single" w:sz="12" w:space="1" w:color="auto"/>
              </w:pBdr>
              <w:jc w:val="both"/>
              <w:rPr>
                <w:sz w:val="26"/>
                <w:szCs w:val="26"/>
              </w:rPr>
            </w:pPr>
          </w:p>
          <w:p w:rsidR="00761255" w:rsidRPr="004E637B" w:rsidRDefault="00761255" w:rsidP="00701595">
            <w:pPr>
              <w:pBdr>
                <w:bottom w:val="single" w:sz="12" w:space="1" w:color="auto"/>
              </w:pBdr>
              <w:jc w:val="both"/>
              <w:rPr>
                <w:sz w:val="26"/>
                <w:szCs w:val="26"/>
              </w:rPr>
            </w:pPr>
          </w:p>
          <w:p w:rsidR="008B51EC" w:rsidRPr="004E637B" w:rsidRDefault="008B51EC" w:rsidP="003A4150">
            <w:pPr>
              <w:jc w:val="both"/>
              <w:rPr>
                <w:b/>
                <w:sz w:val="26"/>
                <w:szCs w:val="26"/>
                <w:lang w:eastAsia="ar-SA"/>
              </w:rPr>
            </w:pPr>
          </w:p>
        </w:tc>
      </w:tr>
    </w:tbl>
    <w:p w:rsidR="00C418AA" w:rsidRPr="009770E1" w:rsidRDefault="00C418AA" w:rsidP="00C418AA">
      <w:pPr>
        <w:jc w:val="center"/>
      </w:pPr>
    </w:p>
    <w:p w:rsidR="003C41F5" w:rsidRDefault="003C41F5" w:rsidP="00C418AA"/>
    <w:p w:rsidR="003C41F5" w:rsidRDefault="003C41F5">
      <w:pPr>
        <w:spacing w:after="200" w:line="276" w:lineRule="auto"/>
      </w:pPr>
      <w:r>
        <w:br w:type="page"/>
      </w:r>
    </w:p>
    <w:p w:rsidR="001E1FBA" w:rsidRDefault="001E1FBA" w:rsidP="001E1FBA">
      <w:pPr>
        <w:pStyle w:val="ConsPlusNormal"/>
        <w:ind w:firstLine="0"/>
        <w:jc w:val="right"/>
        <w:rPr>
          <w:rFonts w:ascii="Times New Roman" w:hAnsi="Times New Roman" w:cs="Times New Roman"/>
          <w:sz w:val="24"/>
          <w:szCs w:val="24"/>
        </w:rPr>
      </w:pPr>
      <w:r w:rsidRPr="00D3425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D34251">
        <w:rPr>
          <w:rFonts w:ascii="Times New Roman" w:hAnsi="Times New Roman" w:cs="Times New Roman"/>
          <w:sz w:val="24"/>
          <w:szCs w:val="24"/>
        </w:rPr>
        <w:t xml:space="preserve">к </w:t>
      </w:r>
      <w:r w:rsidR="00286F83">
        <w:rPr>
          <w:rFonts w:ascii="Times New Roman" w:hAnsi="Times New Roman" w:cs="Times New Roman"/>
          <w:sz w:val="24"/>
          <w:szCs w:val="24"/>
        </w:rPr>
        <w:t>д</w:t>
      </w:r>
      <w:r w:rsidRPr="00D34251">
        <w:rPr>
          <w:rFonts w:ascii="Times New Roman" w:hAnsi="Times New Roman" w:cs="Times New Roman"/>
          <w:sz w:val="24"/>
          <w:szCs w:val="24"/>
        </w:rPr>
        <w:t>оговору купли-продажи</w:t>
      </w:r>
      <w:r>
        <w:rPr>
          <w:rFonts w:ascii="Times New Roman" w:hAnsi="Times New Roman" w:cs="Times New Roman"/>
          <w:sz w:val="24"/>
          <w:szCs w:val="24"/>
        </w:rPr>
        <w:t xml:space="preserve"> </w:t>
      </w:r>
    </w:p>
    <w:p w:rsidR="001E1FBA" w:rsidRPr="00D34251" w:rsidRDefault="003A4150" w:rsidP="001E1FB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_______</w:t>
      </w:r>
      <w:r w:rsidR="001E1FBA" w:rsidRPr="00D34251">
        <w:rPr>
          <w:rFonts w:ascii="Times New Roman" w:hAnsi="Times New Roman" w:cs="Times New Roman"/>
          <w:sz w:val="24"/>
          <w:szCs w:val="24"/>
        </w:rPr>
        <w:t xml:space="preserve">от </w:t>
      </w:r>
      <w:r>
        <w:rPr>
          <w:rFonts w:ascii="Times New Roman" w:hAnsi="Times New Roman" w:cs="Times New Roman"/>
          <w:sz w:val="24"/>
          <w:szCs w:val="24"/>
        </w:rPr>
        <w:t>_________________</w:t>
      </w:r>
      <w:r w:rsidR="001E1FBA">
        <w:rPr>
          <w:rFonts w:ascii="Times New Roman" w:hAnsi="Times New Roman" w:cs="Times New Roman"/>
          <w:sz w:val="24"/>
          <w:szCs w:val="24"/>
        </w:rPr>
        <w:t xml:space="preserve"> года.</w:t>
      </w:r>
    </w:p>
    <w:p w:rsidR="001E1FBA" w:rsidRPr="00D34251" w:rsidRDefault="001E1FBA" w:rsidP="001E1FBA">
      <w:pPr>
        <w:pStyle w:val="ConsPlusNormal"/>
        <w:ind w:firstLine="0"/>
        <w:jc w:val="right"/>
        <w:outlineLvl w:val="0"/>
        <w:rPr>
          <w:rFonts w:ascii="Times New Roman" w:hAnsi="Times New Roman" w:cs="Times New Roman"/>
          <w:sz w:val="24"/>
          <w:szCs w:val="24"/>
        </w:rPr>
      </w:pPr>
    </w:p>
    <w:p w:rsidR="001E1FBA" w:rsidRPr="00286F83" w:rsidRDefault="00977F45" w:rsidP="001E1FBA">
      <w:pPr>
        <w:pStyle w:val="ConsPlusTitle"/>
        <w:jc w:val="center"/>
        <w:rPr>
          <w:rFonts w:ascii="Times New Roman" w:hAnsi="Times New Roman" w:cs="Times New Roman"/>
          <w:sz w:val="26"/>
          <w:szCs w:val="26"/>
        </w:rPr>
      </w:pPr>
      <w:hyperlink r:id="rId6" w:history="1">
        <w:r w:rsidR="001E1FBA" w:rsidRPr="00286F83">
          <w:rPr>
            <w:rStyle w:val="aa"/>
            <w:rFonts w:ascii="Times New Roman" w:hAnsi="Times New Roman"/>
            <w:color w:val="auto"/>
            <w:sz w:val="26"/>
            <w:szCs w:val="26"/>
          </w:rPr>
          <w:t>АКТ</w:t>
        </w:r>
      </w:hyperlink>
    </w:p>
    <w:p w:rsidR="001E1FBA" w:rsidRPr="00286F83" w:rsidRDefault="001E1FBA" w:rsidP="001E1FBA">
      <w:pPr>
        <w:pStyle w:val="ConsPlusNormal"/>
        <w:ind w:firstLine="0"/>
        <w:jc w:val="center"/>
        <w:rPr>
          <w:rFonts w:ascii="Times New Roman" w:hAnsi="Times New Roman" w:cs="Times New Roman"/>
          <w:sz w:val="26"/>
          <w:szCs w:val="26"/>
        </w:rPr>
      </w:pPr>
      <w:r w:rsidRPr="00286F83">
        <w:rPr>
          <w:rFonts w:ascii="Times New Roman" w:hAnsi="Times New Roman" w:cs="Times New Roman"/>
          <w:sz w:val="26"/>
          <w:szCs w:val="26"/>
        </w:rPr>
        <w:t xml:space="preserve">приема-передачи </w:t>
      </w:r>
    </w:p>
    <w:p w:rsidR="001E1FBA" w:rsidRPr="00286F83" w:rsidRDefault="001E1FBA" w:rsidP="001E1FBA">
      <w:pPr>
        <w:pStyle w:val="ConsPlusNormal"/>
        <w:ind w:firstLine="540"/>
        <w:jc w:val="both"/>
        <w:rPr>
          <w:rFonts w:ascii="Times New Roman" w:hAnsi="Times New Roman" w:cs="Times New Roman"/>
          <w:sz w:val="26"/>
          <w:szCs w:val="26"/>
        </w:rPr>
      </w:pPr>
    </w:p>
    <w:p w:rsidR="001E1FBA" w:rsidRPr="00286F83" w:rsidRDefault="001E1FBA" w:rsidP="001E1FBA">
      <w:pPr>
        <w:autoSpaceDE w:val="0"/>
        <w:autoSpaceDN w:val="0"/>
        <w:adjustRightInd w:val="0"/>
        <w:rPr>
          <w:bCs/>
          <w:sz w:val="26"/>
          <w:szCs w:val="26"/>
        </w:rPr>
      </w:pPr>
      <w:r w:rsidRPr="00286F83">
        <w:rPr>
          <w:bCs/>
          <w:sz w:val="26"/>
          <w:szCs w:val="26"/>
        </w:rPr>
        <w:t xml:space="preserve">с. Челно-Вершины                                          </w:t>
      </w:r>
      <w:r w:rsidR="003A4150">
        <w:rPr>
          <w:bCs/>
          <w:sz w:val="26"/>
          <w:szCs w:val="26"/>
        </w:rPr>
        <w:t xml:space="preserve">                      </w:t>
      </w:r>
      <w:r w:rsidRPr="00286F83">
        <w:rPr>
          <w:bCs/>
          <w:sz w:val="26"/>
          <w:szCs w:val="26"/>
        </w:rPr>
        <w:t xml:space="preserve">    </w:t>
      </w:r>
      <w:r w:rsidR="00286F83">
        <w:rPr>
          <w:bCs/>
          <w:sz w:val="26"/>
          <w:szCs w:val="26"/>
        </w:rPr>
        <w:t xml:space="preserve">     </w:t>
      </w:r>
      <w:r w:rsidR="003A4150">
        <w:rPr>
          <w:bCs/>
          <w:sz w:val="26"/>
          <w:szCs w:val="26"/>
        </w:rPr>
        <w:t xml:space="preserve">    ___________ 2022</w:t>
      </w:r>
      <w:r w:rsidRPr="00286F83">
        <w:rPr>
          <w:bCs/>
          <w:sz w:val="26"/>
          <w:szCs w:val="26"/>
        </w:rPr>
        <w:t xml:space="preserve"> года</w:t>
      </w:r>
    </w:p>
    <w:p w:rsidR="001E1FBA" w:rsidRDefault="001E1FBA" w:rsidP="001E1FBA">
      <w:pPr>
        <w:autoSpaceDE w:val="0"/>
        <w:autoSpaceDN w:val="0"/>
        <w:adjustRightInd w:val="0"/>
        <w:rPr>
          <w:bCs/>
        </w:rPr>
      </w:pPr>
    </w:p>
    <w:p w:rsidR="001E1FBA" w:rsidRPr="004E637B" w:rsidRDefault="001E1FBA" w:rsidP="001E1FBA">
      <w:pPr>
        <w:tabs>
          <w:tab w:val="left" w:pos="1447"/>
        </w:tabs>
        <w:ind w:firstLine="284"/>
        <w:jc w:val="both"/>
        <w:rPr>
          <w:sz w:val="26"/>
          <w:szCs w:val="26"/>
        </w:rPr>
      </w:pPr>
      <w:r w:rsidRPr="004E637B">
        <w:rPr>
          <w:b/>
          <w:sz w:val="26"/>
          <w:szCs w:val="26"/>
        </w:rPr>
        <w:t>Администрация муниципального района Челно-Вершинский Самарской области,</w:t>
      </w:r>
      <w:r w:rsidRPr="004E637B">
        <w:rPr>
          <w:sz w:val="26"/>
          <w:szCs w:val="26"/>
        </w:rPr>
        <w:t xml:space="preserve"> в лице</w:t>
      </w:r>
      <w:r w:rsidRPr="004E637B">
        <w:rPr>
          <w:noProof/>
          <w:sz w:val="26"/>
          <w:szCs w:val="26"/>
        </w:rPr>
        <w:t xml:space="preserve">  руководителя комитета по управлению муниципальным имуществом администрации муниципального района Челно-Вершинский Самарской области Афанасьевой Аллы Анатольевны,</w:t>
      </w:r>
      <w:r w:rsidRPr="004E637B">
        <w:rPr>
          <w:sz w:val="26"/>
          <w:szCs w:val="26"/>
        </w:rPr>
        <w:t xml:space="preserve">  действующая на основании доверенности Главы муниципального района Челно-Вершинский Самарской области от 02 июля 2018 года удостоверенная нотариусом Челно-Вершинского района Самарской области Абсатдаровой Эвелиной Рамильевной, зарегистрированной в реестре за № 73/162-н/63-2018-2-314</w:t>
      </w:r>
      <w:r w:rsidRPr="004E637B">
        <w:rPr>
          <w:noProof/>
          <w:sz w:val="26"/>
          <w:szCs w:val="26"/>
        </w:rPr>
        <w:t>,</w:t>
      </w:r>
      <w:r w:rsidRPr="004E637B">
        <w:rPr>
          <w:color w:val="000000"/>
          <w:sz w:val="26"/>
          <w:szCs w:val="26"/>
        </w:rPr>
        <w:t xml:space="preserve"> именуемая в дальнейшем «Продавец», </w:t>
      </w:r>
      <w:r w:rsidRPr="004E637B">
        <w:rPr>
          <w:sz w:val="26"/>
          <w:szCs w:val="26"/>
        </w:rPr>
        <w:t xml:space="preserve">с одной стороны, </w:t>
      </w:r>
    </w:p>
    <w:p w:rsidR="002E03B0" w:rsidRPr="004E637B" w:rsidRDefault="00C20845" w:rsidP="002E03B0">
      <w:pPr>
        <w:autoSpaceDE w:val="0"/>
        <w:autoSpaceDN w:val="0"/>
        <w:adjustRightInd w:val="0"/>
        <w:ind w:firstLine="708"/>
        <w:jc w:val="both"/>
        <w:rPr>
          <w:sz w:val="26"/>
          <w:szCs w:val="26"/>
        </w:rPr>
      </w:pPr>
      <w:r w:rsidRPr="004E637B">
        <w:rPr>
          <w:sz w:val="26"/>
          <w:szCs w:val="26"/>
        </w:rPr>
        <w:t xml:space="preserve">и, </w:t>
      </w:r>
      <w:r>
        <w:rPr>
          <w:sz w:val="26"/>
          <w:szCs w:val="26"/>
        </w:rPr>
        <w:t>_________________________________________, ОГРН _____________, ИНН ____________</w:t>
      </w:r>
      <w:r w:rsidRPr="004E637B">
        <w:rPr>
          <w:sz w:val="26"/>
          <w:szCs w:val="26"/>
        </w:rPr>
        <w:t xml:space="preserve">, </w:t>
      </w:r>
      <w:r>
        <w:rPr>
          <w:sz w:val="26"/>
          <w:szCs w:val="26"/>
        </w:rPr>
        <w:t>___________</w:t>
      </w:r>
      <w:r w:rsidRPr="004E637B">
        <w:rPr>
          <w:sz w:val="26"/>
          <w:szCs w:val="26"/>
        </w:rPr>
        <w:t xml:space="preserve"> г.р., паспорт серия </w:t>
      </w:r>
      <w:r>
        <w:rPr>
          <w:sz w:val="26"/>
          <w:szCs w:val="26"/>
        </w:rPr>
        <w:t>_____</w:t>
      </w:r>
      <w:r w:rsidRPr="004E637B">
        <w:rPr>
          <w:sz w:val="26"/>
          <w:szCs w:val="26"/>
        </w:rPr>
        <w:t xml:space="preserve"> №</w:t>
      </w:r>
      <w:r>
        <w:rPr>
          <w:sz w:val="26"/>
          <w:szCs w:val="26"/>
        </w:rPr>
        <w:t>_________</w:t>
      </w:r>
      <w:r w:rsidRPr="004E637B">
        <w:rPr>
          <w:sz w:val="26"/>
          <w:szCs w:val="26"/>
        </w:rPr>
        <w:t xml:space="preserve"> выдан </w:t>
      </w:r>
      <w:r>
        <w:rPr>
          <w:sz w:val="26"/>
          <w:szCs w:val="26"/>
        </w:rPr>
        <w:t>_________________________</w:t>
      </w:r>
      <w:r w:rsidRPr="004E637B">
        <w:rPr>
          <w:sz w:val="26"/>
          <w:szCs w:val="26"/>
        </w:rPr>
        <w:t>года, адрес регистрации:</w:t>
      </w:r>
      <w:r>
        <w:rPr>
          <w:sz w:val="26"/>
          <w:szCs w:val="26"/>
        </w:rPr>
        <w:t>___________________________________________</w:t>
      </w:r>
      <w:r w:rsidRPr="004E637B">
        <w:rPr>
          <w:sz w:val="26"/>
          <w:szCs w:val="26"/>
        </w:rPr>
        <w:t>,</w:t>
      </w:r>
      <w:r w:rsidR="001E1FBA" w:rsidRPr="004E637B">
        <w:rPr>
          <w:sz w:val="26"/>
          <w:szCs w:val="26"/>
        </w:rPr>
        <w:t xml:space="preserve"> именуемый в дальнейшем «Покупатель</w:t>
      </w:r>
      <w:r w:rsidR="001E1FBA" w:rsidRPr="004E637B">
        <w:rPr>
          <w:b/>
          <w:sz w:val="26"/>
          <w:szCs w:val="26"/>
        </w:rPr>
        <w:t>»</w:t>
      </w:r>
      <w:r w:rsidR="001E1FBA" w:rsidRPr="004E637B">
        <w:rPr>
          <w:sz w:val="26"/>
          <w:szCs w:val="26"/>
        </w:rPr>
        <w:t>, с другой стороны, совместно именуемые «Стороны»</w:t>
      </w:r>
      <w:r w:rsidR="001E1FBA">
        <w:t>,</w:t>
      </w:r>
      <w:r w:rsidR="001E1FBA" w:rsidRPr="00D34251">
        <w:t xml:space="preserve"> </w:t>
      </w:r>
      <w:r w:rsidR="001E1FBA" w:rsidRPr="001E1FBA">
        <w:rPr>
          <w:sz w:val="26"/>
          <w:szCs w:val="26"/>
        </w:rPr>
        <w:t>составили настоящий акт о том, что в соответствии с До</w:t>
      </w:r>
      <w:r>
        <w:rPr>
          <w:sz w:val="26"/>
          <w:szCs w:val="26"/>
        </w:rPr>
        <w:t xml:space="preserve">говором купли-продажи </w:t>
      </w:r>
      <w:r w:rsidR="00675CEE">
        <w:rPr>
          <w:sz w:val="26"/>
          <w:szCs w:val="26"/>
        </w:rPr>
        <w:t>иного движимого имущества № _____ от «____» __________</w:t>
      </w:r>
      <w:r w:rsidR="001E1FBA" w:rsidRPr="001E1FBA">
        <w:rPr>
          <w:sz w:val="26"/>
          <w:szCs w:val="26"/>
        </w:rPr>
        <w:t>202</w:t>
      </w:r>
      <w:r w:rsidR="00675CEE">
        <w:rPr>
          <w:sz w:val="26"/>
          <w:szCs w:val="26"/>
        </w:rPr>
        <w:t>2</w:t>
      </w:r>
      <w:r w:rsidR="001E1FBA" w:rsidRPr="001E1FBA">
        <w:rPr>
          <w:sz w:val="26"/>
          <w:szCs w:val="26"/>
        </w:rPr>
        <w:t xml:space="preserve"> г. Продавец передал, а Покупатель принял </w:t>
      </w:r>
      <w:r w:rsidR="00977F45">
        <w:rPr>
          <w:sz w:val="26"/>
          <w:szCs w:val="26"/>
        </w:rPr>
        <w:t>________________________________________________________</w:t>
      </w:r>
      <w:r w:rsidR="002E03B0" w:rsidRPr="004E637B">
        <w:rPr>
          <w:sz w:val="26"/>
          <w:szCs w:val="26"/>
        </w:rPr>
        <w:t>,  в количе</w:t>
      </w:r>
      <w:r w:rsidR="00977F45">
        <w:rPr>
          <w:sz w:val="26"/>
          <w:szCs w:val="26"/>
        </w:rPr>
        <w:t>стве 1 головы, живой вес -_________ кг, ______</w:t>
      </w:r>
      <w:r w:rsidR="002E03B0" w:rsidRPr="004E637B">
        <w:rPr>
          <w:sz w:val="26"/>
          <w:szCs w:val="26"/>
        </w:rPr>
        <w:t xml:space="preserve"> г.р.</w:t>
      </w:r>
      <w:r w:rsidR="00C24F84">
        <w:rPr>
          <w:sz w:val="26"/>
          <w:szCs w:val="26"/>
        </w:rPr>
        <w:t>»</w:t>
      </w:r>
      <w:r w:rsidR="002E03B0" w:rsidRPr="002E03B0">
        <w:rPr>
          <w:sz w:val="26"/>
          <w:szCs w:val="26"/>
        </w:rPr>
        <w:t xml:space="preserve"> </w:t>
      </w:r>
    </w:p>
    <w:p w:rsidR="001E1FBA" w:rsidRPr="00C24F84" w:rsidRDefault="001E1FBA" w:rsidP="001E1FBA">
      <w:pPr>
        <w:pStyle w:val="ConsPlusNormal"/>
        <w:ind w:firstLine="540"/>
        <w:jc w:val="both"/>
        <w:rPr>
          <w:rFonts w:ascii="Times New Roman" w:hAnsi="Times New Roman" w:cs="Times New Roman"/>
          <w:sz w:val="26"/>
          <w:szCs w:val="26"/>
        </w:rPr>
      </w:pPr>
      <w:r w:rsidRPr="00C24F84">
        <w:rPr>
          <w:rFonts w:ascii="Times New Roman" w:hAnsi="Times New Roman" w:cs="Times New Roman"/>
          <w:sz w:val="26"/>
          <w:szCs w:val="26"/>
        </w:rPr>
        <w:t>Купля-продажа осуществлена строго в соответствии с требованиями упомянутого Договора. Претензий к Продавцу, в том числе имущественных, Покупатель не имеет.</w:t>
      </w:r>
    </w:p>
    <w:p w:rsidR="001E1FBA" w:rsidRPr="00C24F84" w:rsidRDefault="001E1FBA" w:rsidP="001E1FBA">
      <w:pPr>
        <w:pStyle w:val="ConsPlusNormal"/>
        <w:ind w:firstLine="540"/>
        <w:jc w:val="both"/>
        <w:rPr>
          <w:rFonts w:ascii="Times New Roman" w:hAnsi="Times New Roman" w:cs="Times New Roman"/>
          <w:sz w:val="26"/>
          <w:szCs w:val="26"/>
        </w:rPr>
      </w:pPr>
    </w:p>
    <w:tbl>
      <w:tblPr>
        <w:tblW w:w="9885" w:type="dxa"/>
        <w:tblLayout w:type="fixed"/>
        <w:tblLook w:val="04A0" w:firstRow="1" w:lastRow="0" w:firstColumn="1" w:lastColumn="0" w:noHBand="0" w:noVBand="1"/>
      </w:tblPr>
      <w:tblGrid>
        <w:gridCol w:w="4926"/>
        <w:gridCol w:w="4959"/>
      </w:tblGrid>
      <w:tr w:rsidR="00C24F84" w:rsidRPr="004E637B" w:rsidTr="00DF7ABA">
        <w:trPr>
          <w:trHeight w:val="571"/>
        </w:trPr>
        <w:tc>
          <w:tcPr>
            <w:tcW w:w="4926" w:type="dxa"/>
          </w:tcPr>
          <w:p w:rsidR="00C24F84" w:rsidRPr="004E637B" w:rsidRDefault="00C24F84" w:rsidP="00DF7ABA">
            <w:pPr>
              <w:pStyle w:val="a5"/>
              <w:spacing w:after="0"/>
              <w:ind w:left="0"/>
              <w:contextualSpacing/>
              <w:rPr>
                <w:sz w:val="26"/>
                <w:szCs w:val="26"/>
                <w:lang w:eastAsia="ar-SA"/>
              </w:rPr>
            </w:pPr>
            <w:r w:rsidRPr="004E637B">
              <w:rPr>
                <w:sz w:val="26"/>
                <w:szCs w:val="26"/>
              </w:rPr>
              <w:t>«</w:t>
            </w:r>
            <w:r w:rsidRPr="004E637B">
              <w:rPr>
                <w:b/>
                <w:sz w:val="26"/>
                <w:szCs w:val="26"/>
              </w:rPr>
              <w:t>Продавец</w:t>
            </w:r>
            <w:r w:rsidRPr="004E637B">
              <w:rPr>
                <w:sz w:val="26"/>
                <w:szCs w:val="26"/>
              </w:rPr>
              <w:t>»:</w:t>
            </w:r>
          </w:p>
          <w:p w:rsidR="00C24F84" w:rsidRPr="004E637B" w:rsidRDefault="00C24F84" w:rsidP="00DF7ABA">
            <w:pPr>
              <w:pStyle w:val="2"/>
              <w:spacing w:after="0" w:line="240" w:lineRule="auto"/>
              <w:ind w:right="19"/>
              <w:rPr>
                <w:b/>
                <w:bCs/>
                <w:sz w:val="26"/>
                <w:szCs w:val="26"/>
              </w:rPr>
            </w:pPr>
            <w:r w:rsidRPr="004E637B">
              <w:rPr>
                <w:b/>
                <w:bCs/>
                <w:sz w:val="26"/>
                <w:szCs w:val="26"/>
              </w:rPr>
              <w:t>Администрация муниципального района Челно-Вершинский Самарской области</w:t>
            </w:r>
          </w:p>
          <w:p w:rsidR="00C24F84" w:rsidRPr="004E637B" w:rsidRDefault="00C24F84" w:rsidP="00DF7ABA">
            <w:pPr>
              <w:pStyle w:val="a3"/>
              <w:spacing w:after="0"/>
              <w:rPr>
                <w:sz w:val="26"/>
                <w:szCs w:val="26"/>
              </w:rPr>
            </w:pPr>
          </w:p>
          <w:p w:rsidR="00C24F84" w:rsidRPr="004E637B" w:rsidRDefault="00C24F84" w:rsidP="00DF7ABA">
            <w:pPr>
              <w:pStyle w:val="a3"/>
              <w:pBdr>
                <w:bottom w:val="single" w:sz="12" w:space="1" w:color="auto"/>
              </w:pBdr>
              <w:tabs>
                <w:tab w:val="left" w:pos="1843"/>
              </w:tabs>
              <w:spacing w:after="0"/>
              <w:rPr>
                <w:sz w:val="26"/>
                <w:szCs w:val="26"/>
              </w:rPr>
            </w:pPr>
          </w:p>
          <w:p w:rsidR="00C24F84" w:rsidRPr="004E637B" w:rsidRDefault="00C24F84" w:rsidP="00DF7ABA">
            <w:pPr>
              <w:pStyle w:val="a3"/>
              <w:spacing w:after="0"/>
              <w:rPr>
                <w:sz w:val="26"/>
                <w:szCs w:val="26"/>
              </w:rPr>
            </w:pPr>
            <w:r w:rsidRPr="004E637B">
              <w:rPr>
                <w:sz w:val="26"/>
                <w:szCs w:val="26"/>
              </w:rPr>
              <w:t>Афанасьева Алла Анатольевна</w:t>
            </w:r>
          </w:p>
          <w:p w:rsidR="00C24F84" w:rsidRPr="004E637B" w:rsidRDefault="00C24F84" w:rsidP="00DF7ABA">
            <w:pPr>
              <w:jc w:val="both"/>
              <w:rPr>
                <w:sz w:val="26"/>
                <w:szCs w:val="26"/>
                <w:lang w:eastAsia="ar-SA"/>
              </w:rPr>
            </w:pPr>
          </w:p>
        </w:tc>
        <w:tc>
          <w:tcPr>
            <w:tcW w:w="4959" w:type="dxa"/>
          </w:tcPr>
          <w:p w:rsidR="00C24F84" w:rsidRPr="004E637B" w:rsidRDefault="00C24F84" w:rsidP="00DF7ABA">
            <w:pPr>
              <w:jc w:val="both"/>
              <w:rPr>
                <w:b/>
                <w:sz w:val="26"/>
                <w:szCs w:val="26"/>
                <w:lang w:eastAsia="ar-SA"/>
              </w:rPr>
            </w:pPr>
            <w:r w:rsidRPr="004E637B">
              <w:rPr>
                <w:b/>
                <w:sz w:val="26"/>
                <w:szCs w:val="26"/>
                <w:lang w:eastAsia="ar-SA"/>
              </w:rPr>
              <w:t>«Покупатель»</w:t>
            </w:r>
          </w:p>
          <w:p w:rsidR="00C24F84" w:rsidRPr="004E637B" w:rsidRDefault="00C24F84" w:rsidP="00DF7ABA">
            <w:pPr>
              <w:jc w:val="both"/>
              <w:rPr>
                <w:sz w:val="26"/>
                <w:szCs w:val="26"/>
              </w:rPr>
            </w:pPr>
          </w:p>
          <w:p w:rsidR="00C24F84" w:rsidRPr="004E637B" w:rsidRDefault="00C24F84" w:rsidP="00DF7ABA">
            <w:pPr>
              <w:jc w:val="both"/>
              <w:rPr>
                <w:sz w:val="26"/>
                <w:szCs w:val="26"/>
              </w:rPr>
            </w:pPr>
          </w:p>
          <w:p w:rsidR="00C24F84" w:rsidRPr="004E637B" w:rsidRDefault="00C24F84" w:rsidP="00DF7ABA">
            <w:pPr>
              <w:jc w:val="both"/>
              <w:rPr>
                <w:sz w:val="26"/>
                <w:szCs w:val="26"/>
              </w:rPr>
            </w:pPr>
          </w:p>
          <w:p w:rsidR="00C24F84" w:rsidRPr="004E637B" w:rsidRDefault="00C24F84" w:rsidP="00DF7ABA">
            <w:pPr>
              <w:pBdr>
                <w:bottom w:val="single" w:sz="12" w:space="1" w:color="auto"/>
              </w:pBdr>
              <w:jc w:val="both"/>
              <w:rPr>
                <w:sz w:val="26"/>
                <w:szCs w:val="26"/>
              </w:rPr>
            </w:pPr>
            <w:bookmarkStart w:id="0" w:name="_GoBack"/>
            <w:bookmarkEnd w:id="0"/>
          </w:p>
          <w:p w:rsidR="00C24F84" w:rsidRPr="004E637B" w:rsidRDefault="00C24F84" w:rsidP="00DF7ABA">
            <w:pPr>
              <w:pBdr>
                <w:bottom w:val="single" w:sz="12" w:space="1" w:color="auto"/>
              </w:pBdr>
              <w:jc w:val="both"/>
              <w:rPr>
                <w:sz w:val="26"/>
                <w:szCs w:val="26"/>
              </w:rPr>
            </w:pPr>
          </w:p>
          <w:p w:rsidR="00C24F84" w:rsidRPr="004E637B" w:rsidRDefault="00C24F84" w:rsidP="00977F45">
            <w:pPr>
              <w:jc w:val="both"/>
              <w:rPr>
                <w:b/>
                <w:sz w:val="26"/>
                <w:szCs w:val="26"/>
                <w:lang w:eastAsia="ar-SA"/>
              </w:rPr>
            </w:pPr>
          </w:p>
        </w:tc>
      </w:tr>
    </w:tbl>
    <w:p w:rsidR="0047144B" w:rsidRPr="00C24F84" w:rsidRDefault="0047144B" w:rsidP="00C24F84">
      <w:pPr>
        <w:rPr>
          <w:sz w:val="26"/>
          <w:szCs w:val="26"/>
        </w:rPr>
      </w:pPr>
    </w:p>
    <w:sectPr w:rsidR="0047144B" w:rsidRPr="00C24F84" w:rsidSect="004E637B">
      <w:pgSz w:w="11906" w:h="16838"/>
      <w:pgMar w:top="568"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9877F28"/>
    <w:multiLevelType w:val="hybridMultilevel"/>
    <w:tmpl w:val="5A5A952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3">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AA"/>
    <w:rsid w:val="00000FBE"/>
    <w:rsid w:val="00002272"/>
    <w:rsid w:val="00002AC4"/>
    <w:rsid w:val="00003708"/>
    <w:rsid w:val="000045A8"/>
    <w:rsid w:val="00004A90"/>
    <w:rsid w:val="0000549F"/>
    <w:rsid w:val="0000563C"/>
    <w:rsid w:val="00007632"/>
    <w:rsid w:val="000078EC"/>
    <w:rsid w:val="000122AA"/>
    <w:rsid w:val="000132FE"/>
    <w:rsid w:val="0001372E"/>
    <w:rsid w:val="00016337"/>
    <w:rsid w:val="00016CB4"/>
    <w:rsid w:val="000212BF"/>
    <w:rsid w:val="000232A8"/>
    <w:rsid w:val="00023EF6"/>
    <w:rsid w:val="00025595"/>
    <w:rsid w:val="000264A6"/>
    <w:rsid w:val="00026A5A"/>
    <w:rsid w:val="000318D8"/>
    <w:rsid w:val="00033DE4"/>
    <w:rsid w:val="000345B4"/>
    <w:rsid w:val="00036778"/>
    <w:rsid w:val="000369D3"/>
    <w:rsid w:val="0004003B"/>
    <w:rsid w:val="00041147"/>
    <w:rsid w:val="000422EE"/>
    <w:rsid w:val="00042C42"/>
    <w:rsid w:val="0004307D"/>
    <w:rsid w:val="00043BD6"/>
    <w:rsid w:val="000440CC"/>
    <w:rsid w:val="00045089"/>
    <w:rsid w:val="000452D5"/>
    <w:rsid w:val="000454C7"/>
    <w:rsid w:val="00045975"/>
    <w:rsid w:val="00046865"/>
    <w:rsid w:val="00046E86"/>
    <w:rsid w:val="00050F43"/>
    <w:rsid w:val="0005160E"/>
    <w:rsid w:val="0005227D"/>
    <w:rsid w:val="000527DF"/>
    <w:rsid w:val="00053542"/>
    <w:rsid w:val="0005515C"/>
    <w:rsid w:val="00057839"/>
    <w:rsid w:val="00057D9A"/>
    <w:rsid w:val="000619CF"/>
    <w:rsid w:val="00061F11"/>
    <w:rsid w:val="00065AA6"/>
    <w:rsid w:val="00072089"/>
    <w:rsid w:val="000725BC"/>
    <w:rsid w:val="00075226"/>
    <w:rsid w:val="00076262"/>
    <w:rsid w:val="000777EB"/>
    <w:rsid w:val="0008058F"/>
    <w:rsid w:val="00081A27"/>
    <w:rsid w:val="00082246"/>
    <w:rsid w:val="000822CF"/>
    <w:rsid w:val="00082FA0"/>
    <w:rsid w:val="0008361C"/>
    <w:rsid w:val="00084C9D"/>
    <w:rsid w:val="00085C5A"/>
    <w:rsid w:val="00085FA8"/>
    <w:rsid w:val="00086FAE"/>
    <w:rsid w:val="000900C2"/>
    <w:rsid w:val="000912A1"/>
    <w:rsid w:val="00092277"/>
    <w:rsid w:val="00092907"/>
    <w:rsid w:val="0009297C"/>
    <w:rsid w:val="00093053"/>
    <w:rsid w:val="00096C76"/>
    <w:rsid w:val="000974FB"/>
    <w:rsid w:val="00097829"/>
    <w:rsid w:val="00097CC5"/>
    <w:rsid w:val="000A1DF2"/>
    <w:rsid w:val="000A31F9"/>
    <w:rsid w:val="000A34EA"/>
    <w:rsid w:val="000A5CE6"/>
    <w:rsid w:val="000A609D"/>
    <w:rsid w:val="000A62F7"/>
    <w:rsid w:val="000A79BD"/>
    <w:rsid w:val="000B04FF"/>
    <w:rsid w:val="000B13A4"/>
    <w:rsid w:val="000B175C"/>
    <w:rsid w:val="000B2BEB"/>
    <w:rsid w:val="000B3774"/>
    <w:rsid w:val="000B39B1"/>
    <w:rsid w:val="000B5E22"/>
    <w:rsid w:val="000B7741"/>
    <w:rsid w:val="000B7B50"/>
    <w:rsid w:val="000C02E4"/>
    <w:rsid w:val="000C2120"/>
    <w:rsid w:val="000C2276"/>
    <w:rsid w:val="000C3E91"/>
    <w:rsid w:val="000C6829"/>
    <w:rsid w:val="000C6BFD"/>
    <w:rsid w:val="000D003B"/>
    <w:rsid w:val="000D12E1"/>
    <w:rsid w:val="000D4CD4"/>
    <w:rsid w:val="000D59DF"/>
    <w:rsid w:val="000D5AC1"/>
    <w:rsid w:val="000D5DF0"/>
    <w:rsid w:val="000D6F02"/>
    <w:rsid w:val="000E1A47"/>
    <w:rsid w:val="000E5F60"/>
    <w:rsid w:val="000F0D71"/>
    <w:rsid w:val="000F1344"/>
    <w:rsid w:val="000F1971"/>
    <w:rsid w:val="000F2784"/>
    <w:rsid w:val="000F2A41"/>
    <w:rsid w:val="000F342A"/>
    <w:rsid w:val="000F40F1"/>
    <w:rsid w:val="000F434C"/>
    <w:rsid w:val="000F4F49"/>
    <w:rsid w:val="000F631E"/>
    <w:rsid w:val="000F6971"/>
    <w:rsid w:val="000F6E1A"/>
    <w:rsid w:val="00100398"/>
    <w:rsid w:val="001029AA"/>
    <w:rsid w:val="0010741D"/>
    <w:rsid w:val="00111DA3"/>
    <w:rsid w:val="00112494"/>
    <w:rsid w:val="001131AA"/>
    <w:rsid w:val="001135B0"/>
    <w:rsid w:val="001140FF"/>
    <w:rsid w:val="00115EE7"/>
    <w:rsid w:val="001173D9"/>
    <w:rsid w:val="001179A1"/>
    <w:rsid w:val="00117BF8"/>
    <w:rsid w:val="0012098D"/>
    <w:rsid w:val="00120BAD"/>
    <w:rsid w:val="0012108D"/>
    <w:rsid w:val="001213C8"/>
    <w:rsid w:val="00122AA5"/>
    <w:rsid w:val="001230B8"/>
    <w:rsid w:val="00130211"/>
    <w:rsid w:val="001311C9"/>
    <w:rsid w:val="00131B97"/>
    <w:rsid w:val="00134110"/>
    <w:rsid w:val="001343DE"/>
    <w:rsid w:val="001422FA"/>
    <w:rsid w:val="00143279"/>
    <w:rsid w:val="001434F7"/>
    <w:rsid w:val="0014488B"/>
    <w:rsid w:val="001449D2"/>
    <w:rsid w:val="001459F0"/>
    <w:rsid w:val="00150DA1"/>
    <w:rsid w:val="00151CEC"/>
    <w:rsid w:val="00153962"/>
    <w:rsid w:val="00153C4B"/>
    <w:rsid w:val="001544A5"/>
    <w:rsid w:val="00154B40"/>
    <w:rsid w:val="00154B79"/>
    <w:rsid w:val="00157D77"/>
    <w:rsid w:val="00157E46"/>
    <w:rsid w:val="00161C8F"/>
    <w:rsid w:val="00163404"/>
    <w:rsid w:val="00166046"/>
    <w:rsid w:val="001675B0"/>
    <w:rsid w:val="001675FB"/>
    <w:rsid w:val="00167A02"/>
    <w:rsid w:val="0017045F"/>
    <w:rsid w:val="00170CE6"/>
    <w:rsid w:val="00172287"/>
    <w:rsid w:val="00173302"/>
    <w:rsid w:val="00173CE3"/>
    <w:rsid w:val="00174019"/>
    <w:rsid w:val="001740AD"/>
    <w:rsid w:val="00175A8E"/>
    <w:rsid w:val="00175B7F"/>
    <w:rsid w:val="00175D01"/>
    <w:rsid w:val="00176C94"/>
    <w:rsid w:val="001804DD"/>
    <w:rsid w:val="001849F6"/>
    <w:rsid w:val="00184DBD"/>
    <w:rsid w:val="00185257"/>
    <w:rsid w:val="00190086"/>
    <w:rsid w:val="001908C2"/>
    <w:rsid w:val="001909BE"/>
    <w:rsid w:val="00194014"/>
    <w:rsid w:val="00194465"/>
    <w:rsid w:val="001945A6"/>
    <w:rsid w:val="0019513F"/>
    <w:rsid w:val="00195C8C"/>
    <w:rsid w:val="001A29CE"/>
    <w:rsid w:val="001A446E"/>
    <w:rsid w:val="001A73F9"/>
    <w:rsid w:val="001B119A"/>
    <w:rsid w:val="001B16D7"/>
    <w:rsid w:val="001B3986"/>
    <w:rsid w:val="001B3AED"/>
    <w:rsid w:val="001B5686"/>
    <w:rsid w:val="001B5A6E"/>
    <w:rsid w:val="001B5B2C"/>
    <w:rsid w:val="001B6F0C"/>
    <w:rsid w:val="001B72B0"/>
    <w:rsid w:val="001B772C"/>
    <w:rsid w:val="001C0574"/>
    <w:rsid w:val="001C27EF"/>
    <w:rsid w:val="001C3060"/>
    <w:rsid w:val="001C41EA"/>
    <w:rsid w:val="001C4484"/>
    <w:rsid w:val="001C55C9"/>
    <w:rsid w:val="001C5B59"/>
    <w:rsid w:val="001C613D"/>
    <w:rsid w:val="001C7716"/>
    <w:rsid w:val="001D07F3"/>
    <w:rsid w:val="001D10A5"/>
    <w:rsid w:val="001D1A28"/>
    <w:rsid w:val="001D1DFF"/>
    <w:rsid w:val="001D2760"/>
    <w:rsid w:val="001D2B2A"/>
    <w:rsid w:val="001D3DAD"/>
    <w:rsid w:val="001D6D4F"/>
    <w:rsid w:val="001D707B"/>
    <w:rsid w:val="001D74C8"/>
    <w:rsid w:val="001D7886"/>
    <w:rsid w:val="001E0454"/>
    <w:rsid w:val="001E06FA"/>
    <w:rsid w:val="001E1FBA"/>
    <w:rsid w:val="001E248F"/>
    <w:rsid w:val="001E360E"/>
    <w:rsid w:val="001E39EE"/>
    <w:rsid w:val="001E3E2E"/>
    <w:rsid w:val="001E4B01"/>
    <w:rsid w:val="001E619F"/>
    <w:rsid w:val="001F06AA"/>
    <w:rsid w:val="001F19FB"/>
    <w:rsid w:val="001F20BD"/>
    <w:rsid w:val="001F407F"/>
    <w:rsid w:val="001F409C"/>
    <w:rsid w:val="001F4315"/>
    <w:rsid w:val="001F4DCC"/>
    <w:rsid w:val="001F605C"/>
    <w:rsid w:val="001F6348"/>
    <w:rsid w:val="001F70C2"/>
    <w:rsid w:val="001F7835"/>
    <w:rsid w:val="0020011D"/>
    <w:rsid w:val="00200527"/>
    <w:rsid w:val="00200C0D"/>
    <w:rsid w:val="00200E48"/>
    <w:rsid w:val="00202FC8"/>
    <w:rsid w:val="0020305B"/>
    <w:rsid w:val="00203332"/>
    <w:rsid w:val="00203764"/>
    <w:rsid w:val="002038A6"/>
    <w:rsid w:val="002050C8"/>
    <w:rsid w:val="002068E9"/>
    <w:rsid w:val="00210C67"/>
    <w:rsid w:val="002136C3"/>
    <w:rsid w:val="002136F6"/>
    <w:rsid w:val="002150CB"/>
    <w:rsid w:val="0021726F"/>
    <w:rsid w:val="00220528"/>
    <w:rsid w:val="00220530"/>
    <w:rsid w:val="002206C6"/>
    <w:rsid w:val="00221C46"/>
    <w:rsid w:val="0022254A"/>
    <w:rsid w:val="00222BE0"/>
    <w:rsid w:val="00223719"/>
    <w:rsid w:val="00226E26"/>
    <w:rsid w:val="00227B37"/>
    <w:rsid w:val="00227C3C"/>
    <w:rsid w:val="002316ED"/>
    <w:rsid w:val="00231748"/>
    <w:rsid w:val="00235567"/>
    <w:rsid w:val="00235E9A"/>
    <w:rsid w:val="00240134"/>
    <w:rsid w:val="00240EC7"/>
    <w:rsid w:val="00242817"/>
    <w:rsid w:val="00242C98"/>
    <w:rsid w:val="00244FBA"/>
    <w:rsid w:val="002453B3"/>
    <w:rsid w:val="00246F49"/>
    <w:rsid w:val="00253371"/>
    <w:rsid w:val="00253B22"/>
    <w:rsid w:val="0025408C"/>
    <w:rsid w:val="002546BC"/>
    <w:rsid w:val="00254D5A"/>
    <w:rsid w:val="002600E8"/>
    <w:rsid w:val="00261199"/>
    <w:rsid w:val="00262093"/>
    <w:rsid w:val="00262F47"/>
    <w:rsid w:val="00263889"/>
    <w:rsid w:val="0026651B"/>
    <w:rsid w:val="002668B1"/>
    <w:rsid w:val="0026787D"/>
    <w:rsid w:val="002679B4"/>
    <w:rsid w:val="00270AD9"/>
    <w:rsid w:val="0027216C"/>
    <w:rsid w:val="002728EF"/>
    <w:rsid w:val="002738D1"/>
    <w:rsid w:val="00274AF5"/>
    <w:rsid w:val="00277FA8"/>
    <w:rsid w:val="002810C5"/>
    <w:rsid w:val="00283E4E"/>
    <w:rsid w:val="00284757"/>
    <w:rsid w:val="00284787"/>
    <w:rsid w:val="00286F83"/>
    <w:rsid w:val="00287044"/>
    <w:rsid w:val="0029111A"/>
    <w:rsid w:val="00291A83"/>
    <w:rsid w:val="00292F88"/>
    <w:rsid w:val="00293333"/>
    <w:rsid w:val="002939A2"/>
    <w:rsid w:val="00294C6C"/>
    <w:rsid w:val="00294D75"/>
    <w:rsid w:val="002A3AA0"/>
    <w:rsid w:val="002A5F8B"/>
    <w:rsid w:val="002A6C4B"/>
    <w:rsid w:val="002A6C7D"/>
    <w:rsid w:val="002B19C2"/>
    <w:rsid w:val="002B77AC"/>
    <w:rsid w:val="002B7973"/>
    <w:rsid w:val="002C0050"/>
    <w:rsid w:val="002C0B13"/>
    <w:rsid w:val="002C52A2"/>
    <w:rsid w:val="002C6FCC"/>
    <w:rsid w:val="002D1048"/>
    <w:rsid w:val="002D1357"/>
    <w:rsid w:val="002D17EF"/>
    <w:rsid w:val="002D2426"/>
    <w:rsid w:val="002D395E"/>
    <w:rsid w:val="002D4CBC"/>
    <w:rsid w:val="002D5B20"/>
    <w:rsid w:val="002D7692"/>
    <w:rsid w:val="002D7CF1"/>
    <w:rsid w:val="002E03B0"/>
    <w:rsid w:val="002E099F"/>
    <w:rsid w:val="002E3178"/>
    <w:rsid w:val="002E5FB0"/>
    <w:rsid w:val="002E77A2"/>
    <w:rsid w:val="002E7C77"/>
    <w:rsid w:val="002F0717"/>
    <w:rsid w:val="002F47FF"/>
    <w:rsid w:val="002F586A"/>
    <w:rsid w:val="002F6594"/>
    <w:rsid w:val="002F79AE"/>
    <w:rsid w:val="0030010D"/>
    <w:rsid w:val="0030042C"/>
    <w:rsid w:val="00301251"/>
    <w:rsid w:val="003016DA"/>
    <w:rsid w:val="00301B4B"/>
    <w:rsid w:val="00301C15"/>
    <w:rsid w:val="00301D9B"/>
    <w:rsid w:val="00302224"/>
    <w:rsid w:val="00302D1F"/>
    <w:rsid w:val="003036D7"/>
    <w:rsid w:val="0031050C"/>
    <w:rsid w:val="00310D1C"/>
    <w:rsid w:val="00311CAF"/>
    <w:rsid w:val="003141B8"/>
    <w:rsid w:val="00315DEA"/>
    <w:rsid w:val="003161B0"/>
    <w:rsid w:val="0031636C"/>
    <w:rsid w:val="003201DC"/>
    <w:rsid w:val="00321E09"/>
    <w:rsid w:val="00322394"/>
    <w:rsid w:val="0032370E"/>
    <w:rsid w:val="00324C01"/>
    <w:rsid w:val="00324E30"/>
    <w:rsid w:val="003308D1"/>
    <w:rsid w:val="00333DB2"/>
    <w:rsid w:val="00334608"/>
    <w:rsid w:val="00334F72"/>
    <w:rsid w:val="0033596C"/>
    <w:rsid w:val="00335BB9"/>
    <w:rsid w:val="00336FE8"/>
    <w:rsid w:val="0033719A"/>
    <w:rsid w:val="00340294"/>
    <w:rsid w:val="00341574"/>
    <w:rsid w:val="00342464"/>
    <w:rsid w:val="00343778"/>
    <w:rsid w:val="00344FED"/>
    <w:rsid w:val="0034745F"/>
    <w:rsid w:val="00347CD2"/>
    <w:rsid w:val="00351C66"/>
    <w:rsid w:val="00357603"/>
    <w:rsid w:val="003608AE"/>
    <w:rsid w:val="003610F5"/>
    <w:rsid w:val="00362282"/>
    <w:rsid w:val="003626B0"/>
    <w:rsid w:val="00363149"/>
    <w:rsid w:val="0036439B"/>
    <w:rsid w:val="00365255"/>
    <w:rsid w:val="00375203"/>
    <w:rsid w:val="0037730B"/>
    <w:rsid w:val="00377BD1"/>
    <w:rsid w:val="00381314"/>
    <w:rsid w:val="00381728"/>
    <w:rsid w:val="00383F03"/>
    <w:rsid w:val="00385995"/>
    <w:rsid w:val="00387660"/>
    <w:rsid w:val="00391A0A"/>
    <w:rsid w:val="00391F39"/>
    <w:rsid w:val="00392184"/>
    <w:rsid w:val="003933EC"/>
    <w:rsid w:val="00395839"/>
    <w:rsid w:val="00395D64"/>
    <w:rsid w:val="003971C0"/>
    <w:rsid w:val="003A0AF6"/>
    <w:rsid w:val="003A1C4A"/>
    <w:rsid w:val="003A2A65"/>
    <w:rsid w:val="003A3B34"/>
    <w:rsid w:val="003A4150"/>
    <w:rsid w:val="003A7980"/>
    <w:rsid w:val="003B0BF6"/>
    <w:rsid w:val="003B16AD"/>
    <w:rsid w:val="003B3539"/>
    <w:rsid w:val="003B3D7C"/>
    <w:rsid w:val="003B64A9"/>
    <w:rsid w:val="003B7956"/>
    <w:rsid w:val="003C01E1"/>
    <w:rsid w:val="003C2050"/>
    <w:rsid w:val="003C21AF"/>
    <w:rsid w:val="003C23E9"/>
    <w:rsid w:val="003C41F5"/>
    <w:rsid w:val="003C5F63"/>
    <w:rsid w:val="003C611D"/>
    <w:rsid w:val="003D1C4D"/>
    <w:rsid w:val="003D2BF0"/>
    <w:rsid w:val="003D39F3"/>
    <w:rsid w:val="003D49E2"/>
    <w:rsid w:val="003D4B06"/>
    <w:rsid w:val="003E0E3F"/>
    <w:rsid w:val="003E1893"/>
    <w:rsid w:val="003E20ED"/>
    <w:rsid w:val="003E2108"/>
    <w:rsid w:val="003E4117"/>
    <w:rsid w:val="003E5944"/>
    <w:rsid w:val="003E6764"/>
    <w:rsid w:val="003E6CAD"/>
    <w:rsid w:val="003E6DD2"/>
    <w:rsid w:val="003E7DD8"/>
    <w:rsid w:val="003F0596"/>
    <w:rsid w:val="003F0CA1"/>
    <w:rsid w:val="003F10A8"/>
    <w:rsid w:val="003F1305"/>
    <w:rsid w:val="003F15BB"/>
    <w:rsid w:val="003F339C"/>
    <w:rsid w:val="003F3C7D"/>
    <w:rsid w:val="003F3D68"/>
    <w:rsid w:val="003F565A"/>
    <w:rsid w:val="003F5E2D"/>
    <w:rsid w:val="003F64AC"/>
    <w:rsid w:val="003F6607"/>
    <w:rsid w:val="003F7B66"/>
    <w:rsid w:val="0040009F"/>
    <w:rsid w:val="004006F3"/>
    <w:rsid w:val="0040208C"/>
    <w:rsid w:val="00402E70"/>
    <w:rsid w:val="00403048"/>
    <w:rsid w:val="0040392F"/>
    <w:rsid w:val="00404907"/>
    <w:rsid w:val="0040502E"/>
    <w:rsid w:val="00405F12"/>
    <w:rsid w:val="004071FA"/>
    <w:rsid w:val="0041364D"/>
    <w:rsid w:val="00413C91"/>
    <w:rsid w:val="00413CC9"/>
    <w:rsid w:val="00414674"/>
    <w:rsid w:val="00414A02"/>
    <w:rsid w:val="00415D15"/>
    <w:rsid w:val="00416AE5"/>
    <w:rsid w:val="00417A7D"/>
    <w:rsid w:val="0042032B"/>
    <w:rsid w:val="004213A9"/>
    <w:rsid w:val="00423447"/>
    <w:rsid w:val="0042486B"/>
    <w:rsid w:val="004251AA"/>
    <w:rsid w:val="004259F5"/>
    <w:rsid w:val="00427222"/>
    <w:rsid w:val="0042728C"/>
    <w:rsid w:val="00430B0D"/>
    <w:rsid w:val="00431670"/>
    <w:rsid w:val="0043182F"/>
    <w:rsid w:val="00432C1A"/>
    <w:rsid w:val="00433132"/>
    <w:rsid w:val="0043497A"/>
    <w:rsid w:val="004353EE"/>
    <w:rsid w:val="0043583C"/>
    <w:rsid w:val="00436179"/>
    <w:rsid w:val="00436DE0"/>
    <w:rsid w:val="00437378"/>
    <w:rsid w:val="004379B7"/>
    <w:rsid w:val="00440E43"/>
    <w:rsid w:val="00443B1E"/>
    <w:rsid w:val="004464BE"/>
    <w:rsid w:val="00450A10"/>
    <w:rsid w:val="0045133D"/>
    <w:rsid w:val="0045339C"/>
    <w:rsid w:val="00456545"/>
    <w:rsid w:val="00456F7B"/>
    <w:rsid w:val="004628FB"/>
    <w:rsid w:val="00462EBF"/>
    <w:rsid w:val="00463822"/>
    <w:rsid w:val="0046673F"/>
    <w:rsid w:val="00467173"/>
    <w:rsid w:val="0046741B"/>
    <w:rsid w:val="0046794C"/>
    <w:rsid w:val="004710A1"/>
    <w:rsid w:val="0047144B"/>
    <w:rsid w:val="00473B2D"/>
    <w:rsid w:val="00473F65"/>
    <w:rsid w:val="004740F4"/>
    <w:rsid w:val="00474925"/>
    <w:rsid w:val="00475828"/>
    <w:rsid w:val="00475C2D"/>
    <w:rsid w:val="00475EC6"/>
    <w:rsid w:val="00475F3F"/>
    <w:rsid w:val="00476A09"/>
    <w:rsid w:val="00477FDB"/>
    <w:rsid w:val="00481949"/>
    <w:rsid w:val="00482E72"/>
    <w:rsid w:val="00483BA1"/>
    <w:rsid w:val="0048627B"/>
    <w:rsid w:val="0048678D"/>
    <w:rsid w:val="00486C9B"/>
    <w:rsid w:val="004871E3"/>
    <w:rsid w:val="004877FE"/>
    <w:rsid w:val="004916BD"/>
    <w:rsid w:val="004918A7"/>
    <w:rsid w:val="00491E5C"/>
    <w:rsid w:val="00492BEE"/>
    <w:rsid w:val="00493F43"/>
    <w:rsid w:val="00494195"/>
    <w:rsid w:val="004944C4"/>
    <w:rsid w:val="0049590E"/>
    <w:rsid w:val="0049610C"/>
    <w:rsid w:val="004A0124"/>
    <w:rsid w:val="004A1BCC"/>
    <w:rsid w:val="004B1BE6"/>
    <w:rsid w:val="004B1D1A"/>
    <w:rsid w:val="004B4CE0"/>
    <w:rsid w:val="004B4D8C"/>
    <w:rsid w:val="004B5A62"/>
    <w:rsid w:val="004B6663"/>
    <w:rsid w:val="004B66CD"/>
    <w:rsid w:val="004B7202"/>
    <w:rsid w:val="004C0271"/>
    <w:rsid w:val="004C04A9"/>
    <w:rsid w:val="004C48B0"/>
    <w:rsid w:val="004C570C"/>
    <w:rsid w:val="004C690F"/>
    <w:rsid w:val="004C77B4"/>
    <w:rsid w:val="004C7C90"/>
    <w:rsid w:val="004D014E"/>
    <w:rsid w:val="004D0749"/>
    <w:rsid w:val="004D0D00"/>
    <w:rsid w:val="004D1F57"/>
    <w:rsid w:val="004D30BC"/>
    <w:rsid w:val="004D376B"/>
    <w:rsid w:val="004D3A3A"/>
    <w:rsid w:val="004D4326"/>
    <w:rsid w:val="004D468A"/>
    <w:rsid w:val="004D5BA1"/>
    <w:rsid w:val="004D6BA6"/>
    <w:rsid w:val="004D7286"/>
    <w:rsid w:val="004D738E"/>
    <w:rsid w:val="004E175B"/>
    <w:rsid w:val="004E1C7B"/>
    <w:rsid w:val="004E3D4D"/>
    <w:rsid w:val="004E4305"/>
    <w:rsid w:val="004E637B"/>
    <w:rsid w:val="004E689A"/>
    <w:rsid w:val="004F182E"/>
    <w:rsid w:val="004F1BFF"/>
    <w:rsid w:val="004F5DFD"/>
    <w:rsid w:val="004F69BB"/>
    <w:rsid w:val="004F7DFC"/>
    <w:rsid w:val="005006C7"/>
    <w:rsid w:val="00501882"/>
    <w:rsid w:val="00503E39"/>
    <w:rsid w:val="005055D0"/>
    <w:rsid w:val="005056F4"/>
    <w:rsid w:val="0050619C"/>
    <w:rsid w:val="0051096A"/>
    <w:rsid w:val="0051164B"/>
    <w:rsid w:val="00515910"/>
    <w:rsid w:val="00515DC4"/>
    <w:rsid w:val="00515E3C"/>
    <w:rsid w:val="00515F26"/>
    <w:rsid w:val="0051722F"/>
    <w:rsid w:val="00520C0B"/>
    <w:rsid w:val="00520EC1"/>
    <w:rsid w:val="00520FE0"/>
    <w:rsid w:val="0052177E"/>
    <w:rsid w:val="00522233"/>
    <w:rsid w:val="00523150"/>
    <w:rsid w:val="00523A81"/>
    <w:rsid w:val="00523DCF"/>
    <w:rsid w:val="00524129"/>
    <w:rsid w:val="00524917"/>
    <w:rsid w:val="00525A11"/>
    <w:rsid w:val="00525EFD"/>
    <w:rsid w:val="005329B7"/>
    <w:rsid w:val="00532F6F"/>
    <w:rsid w:val="00535CF8"/>
    <w:rsid w:val="00535E8A"/>
    <w:rsid w:val="00536161"/>
    <w:rsid w:val="0053715D"/>
    <w:rsid w:val="005379E9"/>
    <w:rsid w:val="005407E0"/>
    <w:rsid w:val="005431CA"/>
    <w:rsid w:val="00544B00"/>
    <w:rsid w:val="0054658D"/>
    <w:rsid w:val="005467D4"/>
    <w:rsid w:val="00546ACA"/>
    <w:rsid w:val="00547665"/>
    <w:rsid w:val="00550A0F"/>
    <w:rsid w:val="00552594"/>
    <w:rsid w:val="005527E2"/>
    <w:rsid w:val="005547C0"/>
    <w:rsid w:val="00554C81"/>
    <w:rsid w:val="00554D7F"/>
    <w:rsid w:val="005550DD"/>
    <w:rsid w:val="0055664B"/>
    <w:rsid w:val="005604B1"/>
    <w:rsid w:val="005612A7"/>
    <w:rsid w:val="00562BEF"/>
    <w:rsid w:val="00563001"/>
    <w:rsid w:val="00563C3F"/>
    <w:rsid w:val="005643D3"/>
    <w:rsid w:val="0056492B"/>
    <w:rsid w:val="00564C39"/>
    <w:rsid w:val="005664FF"/>
    <w:rsid w:val="005702F3"/>
    <w:rsid w:val="0057063F"/>
    <w:rsid w:val="00571280"/>
    <w:rsid w:val="005728CD"/>
    <w:rsid w:val="005751D7"/>
    <w:rsid w:val="00576674"/>
    <w:rsid w:val="005766A4"/>
    <w:rsid w:val="00576B46"/>
    <w:rsid w:val="00576C8A"/>
    <w:rsid w:val="00577092"/>
    <w:rsid w:val="005774F1"/>
    <w:rsid w:val="00577B77"/>
    <w:rsid w:val="00577C09"/>
    <w:rsid w:val="00582412"/>
    <w:rsid w:val="005829A5"/>
    <w:rsid w:val="00582B95"/>
    <w:rsid w:val="005833D5"/>
    <w:rsid w:val="00583B7D"/>
    <w:rsid w:val="00585BD5"/>
    <w:rsid w:val="00586813"/>
    <w:rsid w:val="00586A71"/>
    <w:rsid w:val="00587977"/>
    <w:rsid w:val="00587B8F"/>
    <w:rsid w:val="005908B2"/>
    <w:rsid w:val="00590B2E"/>
    <w:rsid w:val="00590BED"/>
    <w:rsid w:val="00592C8C"/>
    <w:rsid w:val="0059387C"/>
    <w:rsid w:val="005941A0"/>
    <w:rsid w:val="00594711"/>
    <w:rsid w:val="00595887"/>
    <w:rsid w:val="00596D5B"/>
    <w:rsid w:val="005972D7"/>
    <w:rsid w:val="00597AFE"/>
    <w:rsid w:val="00597FC1"/>
    <w:rsid w:val="005A05D5"/>
    <w:rsid w:val="005A0860"/>
    <w:rsid w:val="005A1354"/>
    <w:rsid w:val="005A145A"/>
    <w:rsid w:val="005A182F"/>
    <w:rsid w:val="005A1FBB"/>
    <w:rsid w:val="005A32B6"/>
    <w:rsid w:val="005A39AC"/>
    <w:rsid w:val="005A3E19"/>
    <w:rsid w:val="005A4661"/>
    <w:rsid w:val="005A4E45"/>
    <w:rsid w:val="005B07D9"/>
    <w:rsid w:val="005B0F16"/>
    <w:rsid w:val="005B1A6A"/>
    <w:rsid w:val="005B1D15"/>
    <w:rsid w:val="005B267B"/>
    <w:rsid w:val="005B2816"/>
    <w:rsid w:val="005B3E77"/>
    <w:rsid w:val="005B557C"/>
    <w:rsid w:val="005C0004"/>
    <w:rsid w:val="005C1EDB"/>
    <w:rsid w:val="005C4F3C"/>
    <w:rsid w:val="005C7272"/>
    <w:rsid w:val="005C7927"/>
    <w:rsid w:val="005D0ECC"/>
    <w:rsid w:val="005D122F"/>
    <w:rsid w:val="005D2E1C"/>
    <w:rsid w:val="005D3C1C"/>
    <w:rsid w:val="005D3D55"/>
    <w:rsid w:val="005D4432"/>
    <w:rsid w:val="005D4D81"/>
    <w:rsid w:val="005D5678"/>
    <w:rsid w:val="005D5944"/>
    <w:rsid w:val="005D6C28"/>
    <w:rsid w:val="005E0B26"/>
    <w:rsid w:val="005E2BCC"/>
    <w:rsid w:val="005E3F72"/>
    <w:rsid w:val="005E4692"/>
    <w:rsid w:val="005E73D2"/>
    <w:rsid w:val="005E7B4B"/>
    <w:rsid w:val="005F086B"/>
    <w:rsid w:val="005F1B09"/>
    <w:rsid w:val="005F260C"/>
    <w:rsid w:val="005F40A8"/>
    <w:rsid w:val="005F42EB"/>
    <w:rsid w:val="005F5295"/>
    <w:rsid w:val="005F605A"/>
    <w:rsid w:val="005F67DC"/>
    <w:rsid w:val="0060308A"/>
    <w:rsid w:val="00604B87"/>
    <w:rsid w:val="0060650D"/>
    <w:rsid w:val="00606735"/>
    <w:rsid w:val="00606B2B"/>
    <w:rsid w:val="006071BE"/>
    <w:rsid w:val="00607400"/>
    <w:rsid w:val="00610BA1"/>
    <w:rsid w:val="006113F4"/>
    <w:rsid w:val="006114AA"/>
    <w:rsid w:val="00611CCB"/>
    <w:rsid w:val="00615B03"/>
    <w:rsid w:val="006167A6"/>
    <w:rsid w:val="006168E2"/>
    <w:rsid w:val="0061785B"/>
    <w:rsid w:val="006205E4"/>
    <w:rsid w:val="0062088A"/>
    <w:rsid w:val="00621D86"/>
    <w:rsid w:val="0062283A"/>
    <w:rsid w:val="00623455"/>
    <w:rsid w:val="006238A1"/>
    <w:rsid w:val="00627E16"/>
    <w:rsid w:val="006303CA"/>
    <w:rsid w:val="0063134E"/>
    <w:rsid w:val="006327A6"/>
    <w:rsid w:val="00635482"/>
    <w:rsid w:val="00635757"/>
    <w:rsid w:val="00635890"/>
    <w:rsid w:val="006360FB"/>
    <w:rsid w:val="00637094"/>
    <w:rsid w:val="0063790D"/>
    <w:rsid w:val="0064151D"/>
    <w:rsid w:val="00642E0D"/>
    <w:rsid w:val="006431D8"/>
    <w:rsid w:val="006433B0"/>
    <w:rsid w:val="00643C56"/>
    <w:rsid w:val="00645689"/>
    <w:rsid w:val="00647554"/>
    <w:rsid w:val="00651AB1"/>
    <w:rsid w:val="00652211"/>
    <w:rsid w:val="00655A9D"/>
    <w:rsid w:val="00656C4C"/>
    <w:rsid w:val="00657705"/>
    <w:rsid w:val="0066168A"/>
    <w:rsid w:val="00661E28"/>
    <w:rsid w:val="00663387"/>
    <w:rsid w:val="006634CC"/>
    <w:rsid w:val="00663F8F"/>
    <w:rsid w:val="00664498"/>
    <w:rsid w:val="006645B4"/>
    <w:rsid w:val="00664C41"/>
    <w:rsid w:val="0066508A"/>
    <w:rsid w:val="00665732"/>
    <w:rsid w:val="00665DB5"/>
    <w:rsid w:val="00666313"/>
    <w:rsid w:val="006667DD"/>
    <w:rsid w:val="00666A3E"/>
    <w:rsid w:val="00667320"/>
    <w:rsid w:val="006701EE"/>
    <w:rsid w:val="00673021"/>
    <w:rsid w:val="00673655"/>
    <w:rsid w:val="00675CEE"/>
    <w:rsid w:val="00676327"/>
    <w:rsid w:val="00676FFA"/>
    <w:rsid w:val="00677E72"/>
    <w:rsid w:val="00681153"/>
    <w:rsid w:val="00681B71"/>
    <w:rsid w:val="00684887"/>
    <w:rsid w:val="006853C5"/>
    <w:rsid w:val="006858A6"/>
    <w:rsid w:val="00685BB3"/>
    <w:rsid w:val="00685C06"/>
    <w:rsid w:val="00687318"/>
    <w:rsid w:val="006934CB"/>
    <w:rsid w:val="00693D71"/>
    <w:rsid w:val="00694261"/>
    <w:rsid w:val="00696B42"/>
    <w:rsid w:val="006A1977"/>
    <w:rsid w:val="006A3764"/>
    <w:rsid w:val="006A5FE4"/>
    <w:rsid w:val="006A6B01"/>
    <w:rsid w:val="006A6D08"/>
    <w:rsid w:val="006A781A"/>
    <w:rsid w:val="006A7C7B"/>
    <w:rsid w:val="006B1099"/>
    <w:rsid w:val="006B22BD"/>
    <w:rsid w:val="006B3870"/>
    <w:rsid w:val="006C1C27"/>
    <w:rsid w:val="006C2B90"/>
    <w:rsid w:val="006C34FD"/>
    <w:rsid w:val="006C3E02"/>
    <w:rsid w:val="006C4308"/>
    <w:rsid w:val="006C5083"/>
    <w:rsid w:val="006C581A"/>
    <w:rsid w:val="006C6177"/>
    <w:rsid w:val="006D0004"/>
    <w:rsid w:val="006D02E8"/>
    <w:rsid w:val="006D0367"/>
    <w:rsid w:val="006D1A43"/>
    <w:rsid w:val="006D29DA"/>
    <w:rsid w:val="006D41F1"/>
    <w:rsid w:val="006D6C7A"/>
    <w:rsid w:val="006D6E91"/>
    <w:rsid w:val="006D7B6C"/>
    <w:rsid w:val="006E026E"/>
    <w:rsid w:val="006E0E7D"/>
    <w:rsid w:val="006E0FF5"/>
    <w:rsid w:val="006E1074"/>
    <w:rsid w:val="006E10A6"/>
    <w:rsid w:val="006E68BD"/>
    <w:rsid w:val="006F157F"/>
    <w:rsid w:val="006F1814"/>
    <w:rsid w:val="006F2A35"/>
    <w:rsid w:val="006F4881"/>
    <w:rsid w:val="006F7CB8"/>
    <w:rsid w:val="00700020"/>
    <w:rsid w:val="0070062E"/>
    <w:rsid w:val="00700C03"/>
    <w:rsid w:val="00702F72"/>
    <w:rsid w:val="0070326D"/>
    <w:rsid w:val="00703D11"/>
    <w:rsid w:val="00705B37"/>
    <w:rsid w:val="007064BA"/>
    <w:rsid w:val="00711776"/>
    <w:rsid w:val="00711F8F"/>
    <w:rsid w:val="007122E3"/>
    <w:rsid w:val="00712D02"/>
    <w:rsid w:val="007147A5"/>
    <w:rsid w:val="00715968"/>
    <w:rsid w:val="00715B1B"/>
    <w:rsid w:val="00716223"/>
    <w:rsid w:val="007165AD"/>
    <w:rsid w:val="00716AA3"/>
    <w:rsid w:val="00720939"/>
    <w:rsid w:val="00720B49"/>
    <w:rsid w:val="00720C78"/>
    <w:rsid w:val="007216CF"/>
    <w:rsid w:val="00721E81"/>
    <w:rsid w:val="007227EE"/>
    <w:rsid w:val="007240E4"/>
    <w:rsid w:val="00725542"/>
    <w:rsid w:val="00727265"/>
    <w:rsid w:val="007274F5"/>
    <w:rsid w:val="00727D39"/>
    <w:rsid w:val="00727E73"/>
    <w:rsid w:val="00732776"/>
    <w:rsid w:val="00735651"/>
    <w:rsid w:val="007359FC"/>
    <w:rsid w:val="00735AAF"/>
    <w:rsid w:val="0073639B"/>
    <w:rsid w:val="00737E01"/>
    <w:rsid w:val="00737FDA"/>
    <w:rsid w:val="00745FC1"/>
    <w:rsid w:val="0074748E"/>
    <w:rsid w:val="00747DD0"/>
    <w:rsid w:val="00750819"/>
    <w:rsid w:val="00750C51"/>
    <w:rsid w:val="00750EEF"/>
    <w:rsid w:val="0075118F"/>
    <w:rsid w:val="0075353E"/>
    <w:rsid w:val="00754049"/>
    <w:rsid w:val="00754C23"/>
    <w:rsid w:val="007555CE"/>
    <w:rsid w:val="00757EFE"/>
    <w:rsid w:val="00761104"/>
    <w:rsid w:val="00761255"/>
    <w:rsid w:val="00761293"/>
    <w:rsid w:val="0076164F"/>
    <w:rsid w:val="007618B7"/>
    <w:rsid w:val="00761D67"/>
    <w:rsid w:val="0076220B"/>
    <w:rsid w:val="007643BA"/>
    <w:rsid w:val="00765397"/>
    <w:rsid w:val="007667A5"/>
    <w:rsid w:val="007718BE"/>
    <w:rsid w:val="007722E8"/>
    <w:rsid w:val="007753E9"/>
    <w:rsid w:val="00776399"/>
    <w:rsid w:val="00776BA6"/>
    <w:rsid w:val="00776D1E"/>
    <w:rsid w:val="00777457"/>
    <w:rsid w:val="00777738"/>
    <w:rsid w:val="00781948"/>
    <w:rsid w:val="00782297"/>
    <w:rsid w:val="00784FF4"/>
    <w:rsid w:val="00785058"/>
    <w:rsid w:val="00790035"/>
    <w:rsid w:val="00790535"/>
    <w:rsid w:val="0079218F"/>
    <w:rsid w:val="007927CB"/>
    <w:rsid w:val="00792997"/>
    <w:rsid w:val="00793BFC"/>
    <w:rsid w:val="00795100"/>
    <w:rsid w:val="007A32BE"/>
    <w:rsid w:val="007A3D9D"/>
    <w:rsid w:val="007A5049"/>
    <w:rsid w:val="007A5143"/>
    <w:rsid w:val="007A6A2B"/>
    <w:rsid w:val="007A6BEB"/>
    <w:rsid w:val="007B3648"/>
    <w:rsid w:val="007B49A4"/>
    <w:rsid w:val="007B5446"/>
    <w:rsid w:val="007B571F"/>
    <w:rsid w:val="007B7644"/>
    <w:rsid w:val="007C1169"/>
    <w:rsid w:val="007C1287"/>
    <w:rsid w:val="007C31E0"/>
    <w:rsid w:val="007C3362"/>
    <w:rsid w:val="007C39C7"/>
    <w:rsid w:val="007C3B63"/>
    <w:rsid w:val="007C3FB7"/>
    <w:rsid w:val="007C4A8B"/>
    <w:rsid w:val="007C4AFD"/>
    <w:rsid w:val="007C692E"/>
    <w:rsid w:val="007D12CE"/>
    <w:rsid w:val="007D174D"/>
    <w:rsid w:val="007D1EA1"/>
    <w:rsid w:val="007D300F"/>
    <w:rsid w:val="007D3E38"/>
    <w:rsid w:val="007D568A"/>
    <w:rsid w:val="007D6989"/>
    <w:rsid w:val="007D6A63"/>
    <w:rsid w:val="007D6FA8"/>
    <w:rsid w:val="007E19B6"/>
    <w:rsid w:val="007E231A"/>
    <w:rsid w:val="007E4A41"/>
    <w:rsid w:val="007E4FF7"/>
    <w:rsid w:val="007E5892"/>
    <w:rsid w:val="007E5D10"/>
    <w:rsid w:val="007E6EA9"/>
    <w:rsid w:val="007E773B"/>
    <w:rsid w:val="007F0BA2"/>
    <w:rsid w:val="007F179A"/>
    <w:rsid w:val="007F2E32"/>
    <w:rsid w:val="007F36D9"/>
    <w:rsid w:val="007F3F4C"/>
    <w:rsid w:val="007F4137"/>
    <w:rsid w:val="007F4D54"/>
    <w:rsid w:val="007F5FDC"/>
    <w:rsid w:val="007F6596"/>
    <w:rsid w:val="008009A8"/>
    <w:rsid w:val="00800C10"/>
    <w:rsid w:val="00801FD9"/>
    <w:rsid w:val="00802898"/>
    <w:rsid w:val="00803488"/>
    <w:rsid w:val="008035B8"/>
    <w:rsid w:val="008038AC"/>
    <w:rsid w:val="00806D7C"/>
    <w:rsid w:val="00806F1B"/>
    <w:rsid w:val="008076FA"/>
    <w:rsid w:val="00807A65"/>
    <w:rsid w:val="008106BC"/>
    <w:rsid w:val="0081094E"/>
    <w:rsid w:val="00811593"/>
    <w:rsid w:val="00814B0C"/>
    <w:rsid w:val="00816AA6"/>
    <w:rsid w:val="00817AB7"/>
    <w:rsid w:val="00823434"/>
    <w:rsid w:val="0082392A"/>
    <w:rsid w:val="008244EE"/>
    <w:rsid w:val="0082461C"/>
    <w:rsid w:val="00826E0B"/>
    <w:rsid w:val="008273FB"/>
    <w:rsid w:val="00831D85"/>
    <w:rsid w:val="00832ACC"/>
    <w:rsid w:val="00832B32"/>
    <w:rsid w:val="00832BD2"/>
    <w:rsid w:val="00835DD9"/>
    <w:rsid w:val="00836016"/>
    <w:rsid w:val="00836757"/>
    <w:rsid w:val="00837524"/>
    <w:rsid w:val="00837BAA"/>
    <w:rsid w:val="00842C72"/>
    <w:rsid w:val="00844F49"/>
    <w:rsid w:val="008450E1"/>
    <w:rsid w:val="00851E44"/>
    <w:rsid w:val="00852D54"/>
    <w:rsid w:val="008530AA"/>
    <w:rsid w:val="00856569"/>
    <w:rsid w:val="00860C89"/>
    <w:rsid w:val="008620BB"/>
    <w:rsid w:val="008626D9"/>
    <w:rsid w:val="008633BE"/>
    <w:rsid w:val="00863CB6"/>
    <w:rsid w:val="008646B1"/>
    <w:rsid w:val="00867590"/>
    <w:rsid w:val="00870A98"/>
    <w:rsid w:val="008715AB"/>
    <w:rsid w:val="008723CF"/>
    <w:rsid w:val="008730AA"/>
    <w:rsid w:val="008737F3"/>
    <w:rsid w:val="00873F90"/>
    <w:rsid w:val="008757BD"/>
    <w:rsid w:val="0088199E"/>
    <w:rsid w:val="00882CC2"/>
    <w:rsid w:val="008830EB"/>
    <w:rsid w:val="00884A8F"/>
    <w:rsid w:val="00884AB4"/>
    <w:rsid w:val="00885B76"/>
    <w:rsid w:val="0088639F"/>
    <w:rsid w:val="00886640"/>
    <w:rsid w:val="008878AD"/>
    <w:rsid w:val="00887CF9"/>
    <w:rsid w:val="008929D3"/>
    <w:rsid w:val="00893E61"/>
    <w:rsid w:val="008947C8"/>
    <w:rsid w:val="0089631A"/>
    <w:rsid w:val="008A0F91"/>
    <w:rsid w:val="008A1272"/>
    <w:rsid w:val="008A2765"/>
    <w:rsid w:val="008A3462"/>
    <w:rsid w:val="008A453C"/>
    <w:rsid w:val="008A465B"/>
    <w:rsid w:val="008A6082"/>
    <w:rsid w:val="008A7463"/>
    <w:rsid w:val="008A7958"/>
    <w:rsid w:val="008B0C87"/>
    <w:rsid w:val="008B1673"/>
    <w:rsid w:val="008B51EC"/>
    <w:rsid w:val="008B75B2"/>
    <w:rsid w:val="008B789E"/>
    <w:rsid w:val="008C3F12"/>
    <w:rsid w:val="008C6095"/>
    <w:rsid w:val="008C71A6"/>
    <w:rsid w:val="008D0380"/>
    <w:rsid w:val="008D1A60"/>
    <w:rsid w:val="008D24D8"/>
    <w:rsid w:val="008D3731"/>
    <w:rsid w:val="008D4009"/>
    <w:rsid w:val="008D43AD"/>
    <w:rsid w:val="008D4421"/>
    <w:rsid w:val="008D483F"/>
    <w:rsid w:val="008D5693"/>
    <w:rsid w:val="008D60AE"/>
    <w:rsid w:val="008D64AD"/>
    <w:rsid w:val="008E2F42"/>
    <w:rsid w:val="008E3E38"/>
    <w:rsid w:val="008E45FF"/>
    <w:rsid w:val="008E5CB6"/>
    <w:rsid w:val="008E69B9"/>
    <w:rsid w:val="008E747B"/>
    <w:rsid w:val="008E787F"/>
    <w:rsid w:val="008F0BA3"/>
    <w:rsid w:val="008F2225"/>
    <w:rsid w:val="008F35C2"/>
    <w:rsid w:val="008F3714"/>
    <w:rsid w:val="008F3F07"/>
    <w:rsid w:val="008F775A"/>
    <w:rsid w:val="0090084F"/>
    <w:rsid w:val="00900A74"/>
    <w:rsid w:val="00901D79"/>
    <w:rsid w:val="00905875"/>
    <w:rsid w:val="00905ABF"/>
    <w:rsid w:val="009064CC"/>
    <w:rsid w:val="0090666B"/>
    <w:rsid w:val="0091000B"/>
    <w:rsid w:val="0091087A"/>
    <w:rsid w:val="00910DF4"/>
    <w:rsid w:val="00911895"/>
    <w:rsid w:val="00915326"/>
    <w:rsid w:val="009179E0"/>
    <w:rsid w:val="009208EA"/>
    <w:rsid w:val="00920AC7"/>
    <w:rsid w:val="0092106C"/>
    <w:rsid w:val="00922439"/>
    <w:rsid w:val="00922C0A"/>
    <w:rsid w:val="0092594D"/>
    <w:rsid w:val="009259C0"/>
    <w:rsid w:val="00927D61"/>
    <w:rsid w:val="00930B48"/>
    <w:rsid w:val="0093314E"/>
    <w:rsid w:val="00934774"/>
    <w:rsid w:val="00937A09"/>
    <w:rsid w:val="0094127F"/>
    <w:rsid w:val="00941EA3"/>
    <w:rsid w:val="00942452"/>
    <w:rsid w:val="0094249B"/>
    <w:rsid w:val="00942FE8"/>
    <w:rsid w:val="009432BA"/>
    <w:rsid w:val="009433E9"/>
    <w:rsid w:val="00943467"/>
    <w:rsid w:val="00944D66"/>
    <w:rsid w:val="0094557A"/>
    <w:rsid w:val="00945805"/>
    <w:rsid w:val="00945825"/>
    <w:rsid w:val="00945919"/>
    <w:rsid w:val="00945FB7"/>
    <w:rsid w:val="00946FA8"/>
    <w:rsid w:val="00947726"/>
    <w:rsid w:val="00947F20"/>
    <w:rsid w:val="009534F2"/>
    <w:rsid w:val="009541C3"/>
    <w:rsid w:val="00957162"/>
    <w:rsid w:val="009571B4"/>
    <w:rsid w:val="00957406"/>
    <w:rsid w:val="009636FC"/>
    <w:rsid w:val="0096376A"/>
    <w:rsid w:val="009638DD"/>
    <w:rsid w:val="0096767A"/>
    <w:rsid w:val="00970B8E"/>
    <w:rsid w:val="00970CFE"/>
    <w:rsid w:val="00970EF5"/>
    <w:rsid w:val="00971F27"/>
    <w:rsid w:val="00972A9A"/>
    <w:rsid w:val="009743D3"/>
    <w:rsid w:val="00974408"/>
    <w:rsid w:val="00977F45"/>
    <w:rsid w:val="00980F02"/>
    <w:rsid w:val="00981999"/>
    <w:rsid w:val="00981BBC"/>
    <w:rsid w:val="00985A6C"/>
    <w:rsid w:val="0098642E"/>
    <w:rsid w:val="009929BC"/>
    <w:rsid w:val="00994021"/>
    <w:rsid w:val="009940A8"/>
    <w:rsid w:val="009946FC"/>
    <w:rsid w:val="00994FFB"/>
    <w:rsid w:val="00995B72"/>
    <w:rsid w:val="00997EE1"/>
    <w:rsid w:val="009A1D96"/>
    <w:rsid w:val="009A23DC"/>
    <w:rsid w:val="009A3854"/>
    <w:rsid w:val="009A5EA3"/>
    <w:rsid w:val="009B11C5"/>
    <w:rsid w:val="009B1B42"/>
    <w:rsid w:val="009B32BF"/>
    <w:rsid w:val="009B3402"/>
    <w:rsid w:val="009B3419"/>
    <w:rsid w:val="009B544F"/>
    <w:rsid w:val="009B59BE"/>
    <w:rsid w:val="009B5B42"/>
    <w:rsid w:val="009B63A3"/>
    <w:rsid w:val="009B6D16"/>
    <w:rsid w:val="009B6ED9"/>
    <w:rsid w:val="009B6F4E"/>
    <w:rsid w:val="009B71C4"/>
    <w:rsid w:val="009C0426"/>
    <w:rsid w:val="009C1C2C"/>
    <w:rsid w:val="009C36AD"/>
    <w:rsid w:val="009C3CFB"/>
    <w:rsid w:val="009C3EC8"/>
    <w:rsid w:val="009C4B3C"/>
    <w:rsid w:val="009C5F86"/>
    <w:rsid w:val="009C7D8D"/>
    <w:rsid w:val="009D1897"/>
    <w:rsid w:val="009D2574"/>
    <w:rsid w:val="009D258C"/>
    <w:rsid w:val="009D5D43"/>
    <w:rsid w:val="009D758D"/>
    <w:rsid w:val="009E0753"/>
    <w:rsid w:val="009E0943"/>
    <w:rsid w:val="009E1EE9"/>
    <w:rsid w:val="009E2E2D"/>
    <w:rsid w:val="009E4136"/>
    <w:rsid w:val="009E4803"/>
    <w:rsid w:val="009E5211"/>
    <w:rsid w:val="009E564A"/>
    <w:rsid w:val="009E6C61"/>
    <w:rsid w:val="009E7B43"/>
    <w:rsid w:val="009F3289"/>
    <w:rsid w:val="009F528E"/>
    <w:rsid w:val="009F59D2"/>
    <w:rsid w:val="009F6E45"/>
    <w:rsid w:val="009F7289"/>
    <w:rsid w:val="009F75CD"/>
    <w:rsid w:val="009F75F8"/>
    <w:rsid w:val="009F7E64"/>
    <w:rsid w:val="009F7E87"/>
    <w:rsid w:val="00A01613"/>
    <w:rsid w:val="00A0315E"/>
    <w:rsid w:val="00A03DA2"/>
    <w:rsid w:val="00A04640"/>
    <w:rsid w:val="00A049DE"/>
    <w:rsid w:val="00A050D6"/>
    <w:rsid w:val="00A0729B"/>
    <w:rsid w:val="00A07E05"/>
    <w:rsid w:val="00A10328"/>
    <w:rsid w:val="00A105B4"/>
    <w:rsid w:val="00A10CE4"/>
    <w:rsid w:val="00A10F8C"/>
    <w:rsid w:val="00A152E1"/>
    <w:rsid w:val="00A15997"/>
    <w:rsid w:val="00A15D24"/>
    <w:rsid w:val="00A15E0F"/>
    <w:rsid w:val="00A16935"/>
    <w:rsid w:val="00A1742C"/>
    <w:rsid w:val="00A20380"/>
    <w:rsid w:val="00A24BC7"/>
    <w:rsid w:val="00A24C55"/>
    <w:rsid w:val="00A24DC3"/>
    <w:rsid w:val="00A24E0D"/>
    <w:rsid w:val="00A25D19"/>
    <w:rsid w:val="00A27976"/>
    <w:rsid w:val="00A310C7"/>
    <w:rsid w:val="00A36950"/>
    <w:rsid w:val="00A378DF"/>
    <w:rsid w:val="00A40596"/>
    <w:rsid w:val="00A40CE9"/>
    <w:rsid w:val="00A410DF"/>
    <w:rsid w:val="00A439D3"/>
    <w:rsid w:val="00A45BEA"/>
    <w:rsid w:val="00A47CB6"/>
    <w:rsid w:val="00A50239"/>
    <w:rsid w:val="00A5170C"/>
    <w:rsid w:val="00A56F0C"/>
    <w:rsid w:val="00A57A1F"/>
    <w:rsid w:val="00A601F8"/>
    <w:rsid w:val="00A6099E"/>
    <w:rsid w:val="00A629D3"/>
    <w:rsid w:val="00A62BBA"/>
    <w:rsid w:val="00A62F65"/>
    <w:rsid w:val="00A64340"/>
    <w:rsid w:val="00A64D12"/>
    <w:rsid w:val="00A65C45"/>
    <w:rsid w:val="00A662D9"/>
    <w:rsid w:val="00A72598"/>
    <w:rsid w:val="00A7288D"/>
    <w:rsid w:val="00A73569"/>
    <w:rsid w:val="00A73EB6"/>
    <w:rsid w:val="00A74138"/>
    <w:rsid w:val="00A76C32"/>
    <w:rsid w:val="00A76CF9"/>
    <w:rsid w:val="00A77889"/>
    <w:rsid w:val="00A77C1C"/>
    <w:rsid w:val="00A8116C"/>
    <w:rsid w:val="00A82CF6"/>
    <w:rsid w:val="00A836A6"/>
    <w:rsid w:val="00A83EAF"/>
    <w:rsid w:val="00A859C5"/>
    <w:rsid w:val="00A8674C"/>
    <w:rsid w:val="00A90160"/>
    <w:rsid w:val="00A907AA"/>
    <w:rsid w:val="00A910E4"/>
    <w:rsid w:val="00A91931"/>
    <w:rsid w:val="00A921A9"/>
    <w:rsid w:val="00A92A15"/>
    <w:rsid w:val="00A96590"/>
    <w:rsid w:val="00A96A2D"/>
    <w:rsid w:val="00A9738B"/>
    <w:rsid w:val="00A97E0E"/>
    <w:rsid w:val="00A97EAA"/>
    <w:rsid w:val="00A97F7A"/>
    <w:rsid w:val="00AA1653"/>
    <w:rsid w:val="00AA20D4"/>
    <w:rsid w:val="00AA2B3B"/>
    <w:rsid w:val="00AA41AD"/>
    <w:rsid w:val="00AA435D"/>
    <w:rsid w:val="00AA438D"/>
    <w:rsid w:val="00AA597D"/>
    <w:rsid w:val="00AA61DF"/>
    <w:rsid w:val="00AA66E2"/>
    <w:rsid w:val="00AA7030"/>
    <w:rsid w:val="00AA73BD"/>
    <w:rsid w:val="00AB1A26"/>
    <w:rsid w:val="00AB2F38"/>
    <w:rsid w:val="00AB36B2"/>
    <w:rsid w:val="00AB3EBA"/>
    <w:rsid w:val="00AB40A5"/>
    <w:rsid w:val="00AB48F1"/>
    <w:rsid w:val="00AB4B3F"/>
    <w:rsid w:val="00AB561F"/>
    <w:rsid w:val="00AB7700"/>
    <w:rsid w:val="00AC3D06"/>
    <w:rsid w:val="00AC5654"/>
    <w:rsid w:val="00AD137B"/>
    <w:rsid w:val="00AD19DE"/>
    <w:rsid w:val="00AD4301"/>
    <w:rsid w:val="00AD4A74"/>
    <w:rsid w:val="00AD557D"/>
    <w:rsid w:val="00AD5E8C"/>
    <w:rsid w:val="00AE2709"/>
    <w:rsid w:val="00AE4936"/>
    <w:rsid w:val="00AF2A14"/>
    <w:rsid w:val="00AF3648"/>
    <w:rsid w:val="00AF3B38"/>
    <w:rsid w:val="00AF4028"/>
    <w:rsid w:val="00AF4A8A"/>
    <w:rsid w:val="00AF59B5"/>
    <w:rsid w:val="00AF5C0C"/>
    <w:rsid w:val="00AF6415"/>
    <w:rsid w:val="00AF680F"/>
    <w:rsid w:val="00AF6A67"/>
    <w:rsid w:val="00B00565"/>
    <w:rsid w:val="00B0178F"/>
    <w:rsid w:val="00B039E1"/>
    <w:rsid w:val="00B06FD2"/>
    <w:rsid w:val="00B07E12"/>
    <w:rsid w:val="00B10F92"/>
    <w:rsid w:val="00B132E6"/>
    <w:rsid w:val="00B16F05"/>
    <w:rsid w:val="00B1729E"/>
    <w:rsid w:val="00B205B8"/>
    <w:rsid w:val="00B219F4"/>
    <w:rsid w:val="00B23AAF"/>
    <w:rsid w:val="00B2490A"/>
    <w:rsid w:val="00B24DA2"/>
    <w:rsid w:val="00B30DC5"/>
    <w:rsid w:val="00B314D0"/>
    <w:rsid w:val="00B33F27"/>
    <w:rsid w:val="00B34445"/>
    <w:rsid w:val="00B353E9"/>
    <w:rsid w:val="00B35781"/>
    <w:rsid w:val="00B359B5"/>
    <w:rsid w:val="00B36EDA"/>
    <w:rsid w:val="00B3785C"/>
    <w:rsid w:val="00B37C5A"/>
    <w:rsid w:val="00B37E56"/>
    <w:rsid w:val="00B40968"/>
    <w:rsid w:val="00B411EC"/>
    <w:rsid w:val="00B4144D"/>
    <w:rsid w:val="00B419D1"/>
    <w:rsid w:val="00B41E93"/>
    <w:rsid w:val="00B41F39"/>
    <w:rsid w:val="00B43BBA"/>
    <w:rsid w:val="00B44773"/>
    <w:rsid w:val="00B44EAB"/>
    <w:rsid w:val="00B45A37"/>
    <w:rsid w:val="00B46B60"/>
    <w:rsid w:val="00B46CC0"/>
    <w:rsid w:val="00B4780D"/>
    <w:rsid w:val="00B507E3"/>
    <w:rsid w:val="00B52EE0"/>
    <w:rsid w:val="00B53858"/>
    <w:rsid w:val="00B54729"/>
    <w:rsid w:val="00B55A2D"/>
    <w:rsid w:val="00B57154"/>
    <w:rsid w:val="00B579BE"/>
    <w:rsid w:val="00B60709"/>
    <w:rsid w:val="00B6115C"/>
    <w:rsid w:val="00B62BBD"/>
    <w:rsid w:val="00B62C2A"/>
    <w:rsid w:val="00B634D7"/>
    <w:rsid w:val="00B651F5"/>
    <w:rsid w:val="00B65694"/>
    <w:rsid w:val="00B672D4"/>
    <w:rsid w:val="00B67D2A"/>
    <w:rsid w:val="00B67FB8"/>
    <w:rsid w:val="00B70F65"/>
    <w:rsid w:val="00B740D9"/>
    <w:rsid w:val="00B761B4"/>
    <w:rsid w:val="00B7706F"/>
    <w:rsid w:val="00B77AAA"/>
    <w:rsid w:val="00B80AD3"/>
    <w:rsid w:val="00B81918"/>
    <w:rsid w:val="00B825D0"/>
    <w:rsid w:val="00B82C67"/>
    <w:rsid w:val="00B84FED"/>
    <w:rsid w:val="00B85873"/>
    <w:rsid w:val="00B85E4D"/>
    <w:rsid w:val="00B91311"/>
    <w:rsid w:val="00B914BE"/>
    <w:rsid w:val="00B943E9"/>
    <w:rsid w:val="00B94634"/>
    <w:rsid w:val="00B947E2"/>
    <w:rsid w:val="00B94AF6"/>
    <w:rsid w:val="00B96D29"/>
    <w:rsid w:val="00BA0C65"/>
    <w:rsid w:val="00BA0CC9"/>
    <w:rsid w:val="00BA1150"/>
    <w:rsid w:val="00BA2ACB"/>
    <w:rsid w:val="00BA5C79"/>
    <w:rsid w:val="00BA6771"/>
    <w:rsid w:val="00BA682C"/>
    <w:rsid w:val="00BB0D45"/>
    <w:rsid w:val="00BB0D48"/>
    <w:rsid w:val="00BB2010"/>
    <w:rsid w:val="00BB2A58"/>
    <w:rsid w:val="00BB2ABA"/>
    <w:rsid w:val="00BB7F21"/>
    <w:rsid w:val="00BC4371"/>
    <w:rsid w:val="00BD1B3B"/>
    <w:rsid w:val="00BD2300"/>
    <w:rsid w:val="00BD275A"/>
    <w:rsid w:val="00BD2A28"/>
    <w:rsid w:val="00BD2CAB"/>
    <w:rsid w:val="00BD3376"/>
    <w:rsid w:val="00BD377B"/>
    <w:rsid w:val="00BD5B91"/>
    <w:rsid w:val="00BE1E2E"/>
    <w:rsid w:val="00BE26E9"/>
    <w:rsid w:val="00BE4B50"/>
    <w:rsid w:val="00BE670D"/>
    <w:rsid w:val="00BE7DAA"/>
    <w:rsid w:val="00BF0A4C"/>
    <w:rsid w:val="00BF1B75"/>
    <w:rsid w:val="00BF2F2D"/>
    <w:rsid w:val="00BF3114"/>
    <w:rsid w:val="00BF459F"/>
    <w:rsid w:val="00BF4ACB"/>
    <w:rsid w:val="00BF4F71"/>
    <w:rsid w:val="00BF5CA6"/>
    <w:rsid w:val="00BF6812"/>
    <w:rsid w:val="00BF70C1"/>
    <w:rsid w:val="00BF736F"/>
    <w:rsid w:val="00BF7582"/>
    <w:rsid w:val="00BF7725"/>
    <w:rsid w:val="00BF7BAD"/>
    <w:rsid w:val="00C02D4A"/>
    <w:rsid w:val="00C030E5"/>
    <w:rsid w:val="00C03D33"/>
    <w:rsid w:val="00C03EEC"/>
    <w:rsid w:val="00C042F9"/>
    <w:rsid w:val="00C0502D"/>
    <w:rsid w:val="00C05590"/>
    <w:rsid w:val="00C05F4C"/>
    <w:rsid w:val="00C11245"/>
    <w:rsid w:val="00C118C6"/>
    <w:rsid w:val="00C1229B"/>
    <w:rsid w:val="00C12849"/>
    <w:rsid w:val="00C1363E"/>
    <w:rsid w:val="00C13E21"/>
    <w:rsid w:val="00C14779"/>
    <w:rsid w:val="00C1507E"/>
    <w:rsid w:val="00C150A4"/>
    <w:rsid w:val="00C15C59"/>
    <w:rsid w:val="00C15E49"/>
    <w:rsid w:val="00C17E45"/>
    <w:rsid w:val="00C20845"/>
    <w:rsid w:val="00C249CC"/>
    <w:rsid w:val="00C24BAF"/>
    <w:rsid w:val="00C24F84"/>
    <w:rsid w:val="00C25627"/>
    <w:rsid w:val="00C2600A"/>
    <w:rsid w:val="00C266F7"/>
    <w:rsid w:val="00C27DF3"/>
    <w:rsid w:val="00C3114E"/>
    <w:rsid w:val="00C31538"/>
    <w:rsid w:val="00C31C63"/>
    <w:rsid w:val="00C32175"/>
    <w:rsid w:val="00C32881"/>
    <w:rsid w:val="00C33518"/>
    <w:rsid w:val="00C34BDF"/>
    <w:rsid w:val="00C351D6"/>
    <w:rsid w:val="00C36573"/>
    <w:rsid w:val="00C36F26"/>
    <w:rsid w:val="00C4179A"/>
    <w:rsid w:val="00C418AA"/>
    <w:rsid w:val="00C4488A"/>
    <w:rsid w:val="00C4526A"/>
    <w:rsid w:val="00C47895"/>
    <w:rsid w:val="00C5041D"/>
    <w:rsid w:val="00C51D51"/>
    <w:rsid w:val="00C51D8B"/>
    <w:rsid w:val="00C523E2"/>
    <w:rsid w:val="00C52A47"/>
    <w:rsid w:val="00C52CB2"/>
    <w:rsid w:val="00C53388"/>
    <w:rsid w:val="00C534DC"/>
    <w:rsid w:val="00C55873"/>
    <w:rsid w:val="00C55D6E"/>
    <w:rsid w:val="00C55F42"/>
    <w:rsid w:val="00C57688"/>
    <w:rsid w:val="00C604EE"/>
    <w:rsid w:val="00C609DA"/>
    <w:rsid w:val="00C65291"/>
    <w:rsid w:val="00C66FC6"/>
    <w:rsid w:val="00C7205E"/>
    <w:rsid w:val="00C722DB"/>
    <w:rsid w:val="00C73574"/>
    <w:rsid w:val="00C76F77"/>
    <w:rsid w:val="00C80BD2"/>
    <w:rsid w:val="00C81BB9"/>
    <w:rsid w:val="00C825BA"/>
    <w:rsid w:val="00C84203"/>
    <w:rsid w:val="00C845B7"/>
    <w:rsid w:val="00C84789"/>
    <w:rsid w:val="00C847A2"/>
    <w:rsid w:val="00C84ED6"/>
    <w:rsid w:val="00C84F86"/>
    <w:rsid w:val="00C867F2"/>
    <w:rsid w:val="00C873BD"/>
    <w:rsid w:val="00C93011"/>
    <w:rsid w:val="00C93550"/>
    <w:rsid w:val="00C9452D"/>
    <w:rsid w:val="00C94D6A"/>
    <w:rsid w:val="00C94DC2"/>
    <w:rsid w:val="00C94F12"/>
    <w:rsid w:val="00C950B2"/>
    <w:rsid w:val="00C95540"/>
    <w:rsid w:val="00C9588D"/>
    <w:rsid w:val="00C960A2"/>
    <w:rsid w:val="00C96574"/>
    <w:rsid w:val="00C967E7"/>
    <w:rsid w:val="00CA280D"/>
    <w:rsid w:val="00CA2A4F"/>
    <w:rsid w:val="00CA4A23"/>
    <w:rsid w:val="00CA529D"/>
    <w:rsid w:val="00CA56D5"/>
    <w:rsid w:val="00CA6A04"/>
    <w:rsid w:val="00CA6B0E"/>
    <w:rsid w:val="00CA6E61"/>
    <w:rsid w:val="00CA70EC"/>
    <w:rsid w:val="00CA7BCC"/>
    <w:rsid w:val="00CB0121"/>
    <w:rsid w:val="00CB1A83"/>
    <w:rsid w:val="00CB2248"/>
    <w:rsid w:val="00CB2840"/>
    <w:rsid w:val="00CB2FA6"/>
    <w:rsid w:val="00CB50E4"/>
    <w:rsid w:val="00CB7364"/>
    <w:rsid w:val="00CB7EA0"/>
    <w:rsid w:val="00CB7F04"/>
    <w:rsid w:val="00CC01F2"/>
    <w:rsid w:val="00CC0828"/>
    <w:rsid w:val="00CC1EA3"/>
    <w:rsid w:val="00CC3B18"/>
    <w:rsid w:val="00CC3CE4"/>
    <w:rsid w:val="00CC41AC"/>
    <w:rsid w:val="00CC523B"/>
    <w:rsid w:val="00CC6F3D"/>
    <w:rsid w:val="00CC75BB"/>
    <w:rsid w:val="00CD1A9F"/>
    <w:rsid w:val="00CD2130"/>
    <w:rsid w:val="00CD248D"/>
    <w:rsid w:val="00CD33ED"/>
    <w:rsid w:val="00CD43FA"/>
    <w:rsid w:val="00CD5BFC"/>
    <w:rsid w:val="00CD5EE4"/>
    <w:rsid w:val="00CD6222"/>
    <w:rsid w:val="00CD6E29"/>
    <w:rsid w:val="00CE0CB8"/>
    <w:rsid w:val="00CE194C"/>
    <w:rsid w:val="00CE229B"/>
    <w:rsid w:val="00CE2605"/>
    <w:rsid w:val="00CE2D03"/>
    <w:rsid w:val="00CE372A"/>
    <w:rsid w:val="00CE567E"/>
    <w:rsid w:val="00CE5A95"/>
    <w:rsid w:val="00CE5FAD"/>
    <w:rsid w:val="00CE6A11"/>
    <w:rsid w:val="00CE7614"/>
    <w:rsid w:val="00CF0D1A"/>
    <w:rsid w:val="00CF0E30"/>
    <w:rsid w:val="00CF14A5"/>
    <w:rsid w:val="00CF1CF8"/>
    <w:rsid w:val="00CF429A"/>
    <w:rsid w:val="00CF56C4"/>
    <w:rsid w:val="00CF5A63"/>
    <w:rsid w:val="00CF62CA"/>
    <w:rsid w:val="00CF64F4"/>
    <w:rsid w:val="00D022CC"/>
    <w:rsid w:val="00D027F5"/>
    <w:rsid w:val="00D03354"/>
    <w:rsid w:val="00D04E20"/>
    <w:rsid w:val="00D055B0"/>
    <w:rsid w:val="00D0577B"/>
    <w:rsid w:val="00D06221"/>
    <w:rsid w:val="00D07C34"/>
    <w:rsid w:val="00D12D24"/>
    <w:rsid w:val="00D1401B"/>
    <w:rsid w:val="00D1561A"/>
    <w:rsid w:val="00D1646C"/>
    <w:rsid w:val="00D204B6"/>
    <w:rsid w:val="00D21961"/>
    <w:rsid w:val="00D21D14"/>
    <w:rsid w:val="00D2258E"/>
    <w:rsid w:val="00D22CB7"/>
    <w:rsid w:val="00D24FD6"/>
    <w:rsid w:val="00D27068"/>
    <w:rsid w:val="00D27984"/>
    <w:rsid w:val="00D27A00"/>
    <w:rsid w:val="00D308D6"/>
    <w:rsid w:val="00D309D2"/>
    <w:rsid w:val="00D317F2"/>
    <w:rsid w:val="00D33DD1"/>
    <w:rsid w:val="00D35D4D"/>
    <w:rsid w:val="00D35D56"/>
    <w:rsid w:val="00D4468E"/>
    <w:rsid w:val="00D459E7"/>
    <w:rsid w:val="00D47531"/>
    <w:rsid w:val="00D47A70"/>
    <w:rsid w:val="00D50813"/>
    <w:rsid w:val="00D52C0B"/>
    <w:rsid w:val="00D53A04"/>
    <w:rsid w:val="00D54059"/>
    <w:rsid w:val="00D54970"/>
    <w:rsid w:val="00D551C1"/>
    <w:rsid w:val="00D55DC4"/>
    <w:rsid w:val="00D606F1"/>
    <w:rsid w:val="00D60B05"/>
    <w:rsid w:val="00D62903"/>
    <w:rsid w:val="00D652D9"/>
    <w:rsid w:val="00D65A5B"/>
    <w:rsid w:val="00D66E61"/>
    <w:rsid w:val="00D70672"/>
    <w:rsid w:val="00D71449"/>
    <w:rsid w:val="00D71456"/>
    <w:rsid w:val="00D716EB"/>
    <w:rsid w:val="00D71A34"/>
    <w:rsid w:val="00D724D5"/>
    <w:rsid w:val="00D767A5"/>
    <w:rsid w:val="00D772EB"/>
    <w:rsid w:val="00D80808"/>
    <w:rsid w:val="00D80E22"/>
    <w:rsid w:val="00D80F01"/>
    <w:rsid w:val="00D814DB"/>
    <w:rsid w:val="00D82005"/>
    <w:rsid w:val="00D82641"/>
    <w:rsid w:val="00D846D3"/>
    <w:rsid w:val="00D84CD3"/>
    <w:rsid w:val="00D856DB"/>
    <w:rsid w:val="00D90C70"/>
    <w:rsid w:val="00D912A2"/>
    <w:rsid w:val="00D9251C"/>
    <w:rsid w:val="00D92AAE"/>
    <w:rsid w:val="00D95DCB"/>
    <w:rsid w:val="00DA01CB"/>
    <w:rsid w:val="00DA1596"/>
    <w:rsid w:val="00DA77C3"/>
    <w:rsid w:val="00DA798B"/>
    <w:rsid w:val="00DB0C08"/>
    <w:rsid w:val="00DB27D5"/>
    <w:rsid w:val="00DB3C00"/>
    <w:rsid w:val="00DB3D22"/>
    <w:rsid w:val="00DB4530"/>
    <w:rsid w:val="00DB5BCD"/>
    <w:rsid w:val="00DB7197"/>
    <w:rsid w:val="00DB79BA"/>
    <w:rsid w:val="00DB79E4"/>
    <w:rsid w:val="00DC2B64"/>
    <w:rsid w:val="00DC3975"/>
    <w:rsid w:val="00DC3A19"/>
    <w:rsid w:val="00DC60B1"/>
    <w:rsid w:val="00DD2923"/>
    <w:rsid w:val="00DD3009"/>
    <w:rsid w:val="00DD3F89"/>
    <w:rsid w:val="00DE1683"/>
    <w:rsid w:val="00DE2956"/>
    <w:rsid w:val="00DE3542"/>
    <w:rsid w:val="00DE3A3E"/>
    <w:rsid w:val="00DE5114"/>
    <w:rsid w:val="00DE6020"/>
    <w:rsid w:val="00DE741E"/>
    <w:rsid w:val="00DF358D"/>
    <w:rsid w:val="00DF4F9E"/>
    <w:rsid w:val="00DF535F"/>
    <w:rsid w:val="00DF59C9"/>
    <w:rsid w:val="00DF5BAB"/>
    <w:rsid w:val="00DF634E"/>
    <w:rsid w:val="00DF6ED3"/>
    <w:rsid w:val="00DF7E7D"/>
    <w:rsid w:val="00E00F3F"/>
    <w:rsid w:val="00E0183F"/>
    <w:rsid w:val="00E0216E"/>
    <w:rsid w:val="00E0244F"/>
    <w:rsid w:val="00E02D55"/>
    <w:rsid w:val="00E04FED"/>
    <w:rsid w:val="00E064F1"/>
    <w:rsid w:val="00E06760"/>
    <w:rsid w:val="00E068DE"/>
    <w:rsid w:val="00E07C95"/>
    <w:rsid w:val="00E1012C"/>
    <w:rsid w:val="00E12105"/>
    <w:rsid w:val="00E1239A"/>
    <w:rsid w:val="00E12C54"/>
    <w:rsid w:val="00E13E28"/>
    <w:rsid w:val="00E14583"/>
    <w:rsid w:val="00E14AFD"/>
    <w:rsid w:val="00E168C7"/>
    <w:rsid w:val="00E17916"/>
    <w:rsid w:val="00E205BA"/>
    <w:rsid w:val="00E2176A"/>
    <w:rsid w:val="00E21B3F"/>
    <w:rsid w:val="00E22875"/>
    <w:rsid w:val="00E22DCC"/>
    <w:rsid w:val="00E24281"/>
    <w:rsid w:val="00E25D90"/>
    <w:rsid w:val="00E260CE"/>
    <w:rsid w:val="00E26297"/>
    <w:rsid w:val="00E26EB5"/>
    <w:rsid w:val="00E27E00"/>
    <w:rsid w:val="00E30144"/>
    <w:rsid w:val="00E3364B"/>
    <w:rsid w:val="00E338F9"/>
    <w:rsid w:val="00E34567"/>
    <w:rsid w:val="00E34EA3"/>
    <w:rsid w:val="00E35086"/>
    <w:rsid w:val="00E352AD"/>
    <w:rsid w:val="00E40685"/>
    <w:rsid w:val="00E40BA7"/>
    <w:rsid w:val="00E41F68"/>
    <w:rsid w:val="00E422A7"/>
    <w:rsid w:val="00E447DF"/>
    <w:rsid w:val="00E44AFC"/>
    <w:rsid w:val="00E44D01"/>
    <w:rsid w:val="00E45696"/>
    <w:rsid w:val="00E45CC0"/>
    <w:rsid w:val="00E46941"/>
    <w:rsid w:val="00E51046"/>
    <w:rsid w:val="00E520A0"/>
    <w:rsid w:val="00E5608E"/>
    <w:rsid w:val="00E56AF0"/>
    <w:rsid w:val="00E611D1"/>
    <w:rsid w:val="00E622E3"/>
    <w:rsid w:val="00E62DBE"/>
    <w:rsid w:val="00E63074"/>
    <w:rsid w:val="00E632DF"/>
    <w:rsid w:val="00E635B3"/>
    <w:rsid w:val="00E63676"/>
    <w:rsid w:val="00E63EA9"/>
    <w:rsid w:val="00E64A17"/>
    <w:rsid w:val="00E65BD2"/>
    <w:rsid w:val="00E67FAF"/>
    <w:rsid w:val="00E70160"/>
    <w:rsid w:val="00E705FE"/>
    <w:rsid w:val="00E712BD"/>
    <w:rsid w:val="00E71AC4"/>
    <w:rsid w:val="00E73707"/>
    <w:rsid w:val="00E73F68"/>
    <w:rsid w:val="00E74A24"/>
    <w:rsid w:val="00E75E0F"/>
    <w:rsid w:val="00E777BF"/>
    <w:rsid w:val="00E77E5F"/>
    <w:rsid w:val="00E8094B"/>
    <w:rsid w:val="00E80F6C"/>
    <w:rsid w:val="00E81018"/>
    <w:rsid w:val="00E814CA"/>
    <w:rsid w:val="00E8341F"/>
    <w:rsid w:val="00E84CE8"/>
    <w:rsid w:val="00E86311"/>
    <w:rsid w:val="00E90940"/>
    <w:rsid w:val="00E93525"/>
    <w:rsid w:val="00E976D8"/>
    <w:rsid w:val="00EA00EE"/>
    <w:rsid w:val="00EA20D2"/>
    <w:rsid w:val="00EA24A8"/>
    <w:rsid w:val="00EA27CD"/>
    <w:rsid w:val="00EA42A5"/>
    <w:rsid w:val="00EA5273"/>
    <w:rsid w:val="00EA5751"/>
    <w:rsid w:val="00EA707E"/>
    <w:rsid w:val="00EB428B"/>
    <w:rsid w:val="00EB5961"/>
    <w:rsid w:val="00EB5DD3"/>
    <w:rsid w:val="00EB66A8"/>
    <w:rsid w:val="00EB7F78"/>
    <w:rsid w:val="00EC0561"/>
    <w:rsid w:val="00EC1E8C"/>
    <w:rsid w:val="00EC2362"/>
    <w:rsid w:val="00EC23A0"/>
    <w:rsid w:val="00EC295A"/>
    <w:rsid w:val="00EC3497"/>
    <w:rsid w:val="00EC3AEE"/>
    <w:rsid w:val="00EC430B"/>
    <w:rsid w:val="00EC48EB"/>
    <w:rsid w:val="00EC4B65"/>
    <w:rsid w:val="00EC6804"/>
    <w:rsid w:val="00ED37BF"/>
    <w:rsid w:val="00ED6D3F"/>
    <w:rsid w:val="00ED795C"/>
    <w:rsid w:val="00ED7D52"/>
    <w:rsid w:val="00EE3AC1"/>
    <w:rsid w:val="00EE60B2"/>
    <w:rsid w:val="00EE7E64"/>
    <w:rsid w:val="00EF0373"/>
    <w:rsid w:val="00EF0635"/>
    <w:rsid w:val="00EF0818"/>
    <w:rsid w:val="00EF091F"/>
    <w:rsid w:val="00EF122D"/>
    <w:rsid w:val="00EF1A7C"/>
    <w:rsid w:val="00EF49A0"/>
    <w:rsid w:val="00EF5141"/>
    <w:rsid w:val="00EF534C"/>
    <w:rsid w:val="00EF7F27"/>
    <w:rsid w:val="00F01167"/>
    <w:rsid w:val="00F04B5A"/>
    <w:rsid w:val="00F06522"/>
    <w:rsid w:val="00F06BFC"/>
    <w:rsid w:val="00F07AB5"/>
    <w:rsid w:val="00F07B57"/>
    <w:rsid w:val="00F07BE8"/>
    <w:rsid w:val="00F10122"/>
    <w:rsid w:val="00F106A3"/>
    <w:rsid w:val="00F108BD"/>
    <w:rsid w:val="00F11259"/>
    <w:rsid w:val="00F1368E"/>
    <w:rsid w:val="00F13D78"/>
    <w:rsid w:val="00F1503D"/>
    <w:rsid w:val="00F16096"/>
    <w:rsid w:val="00F160F4"/>
    <w:rsid w:val="00F20E94"/>
    <w:rsid w:val="00F21421"/>
    <w:rsid w:val="00F231E7"/>
    <w:rsid w:val="00F26B72"/>
    <w:rsid w:val="00F2758F"/>
    <w:rsid w:val="00F30A74"/>
    <w:rsid w:val="00F318DC"/>
    <w:rsid w:val="00F32EB6"/>
    <w:rsid w:val="00F335C4"/>
    <w:rsid w:val="00F337BC"/>
    <w:rsid w:val="00F34EFB"/>
    <w:rsid w:val="00F353B9"/>
    <w:rsid w:val="00F35A1D"/>
    <w:rsid w:val="00F35BE6"/>
    <w:rsid w:val="00F37DA3"/>
    <w:rsid w:val="00F4033B"/>
    <w:rsid w:val="00F40827"/>
    <w:rsid w:val="00F40F65"/>
    <w:rsid w:val="00F41048"/>
    <w:rsid w:val="00F4142B"/>
    <w:rsid w:val="00F42BD3"/>
    <w:rsid w:val="00F43017"/>
    <w:rsid w:val="00F438E0"/>
    <w:rsid w:val="00F43DF8"/>
    <w:rsid w:val="00F44517"/>
    <w:rsid w:val="00F45598"/>
    <w:rsid w:val="00F47EFA"/>
    <w:rsid w:val="00F501D2"/>
    <w:rsid w:val="00F5079B"/>
    <w:rsid w:val="00F52A0E"/>
    <w:rsid w:val="00F532BB"/>
    <w:rsid w:val="00F54959"/>
    <w:rsid w:val="00F54FAA"/>
    <w:rsid w:val="00F559E5"/>
    <w:rsid w:val="00F55DB3"/>
    <w:rsid w:val="00F55E45"/>
    <w:rsid w:val="00F55F93"/>
    <w:rsid w:val="00F566FE"/>
    <w:rsid w:val="00F57D8C"/>
    <w:rsid w:val="00F6216F"/>
    <w:rsid w:val="00F66F83"/>
    <w:rsid w:val="00F71710"/>
    <w:rsid w:val="00F71810"/>
    <w:rsid w:val="00F81A9A"/>
    <w:rsid w:val="00F81E0F"/>
    <w:rsid w:val="00F82459"/>
    <w:rsid w:val="00F82FCF"/>
    <w:rsid w:val="00F83F8A"/>
    <w:rsid w:val="00F866BF"/>
    <w:rsid w:val="00F86B2D"/>
    <w:rsid w:val="00F86E98"/>
    <w:rsid w:val="00F90E44"/>
    <w:rsid w:val="00F94A52"/>
    <w:rsid w:val="00F95C42"/>
    <w:rsid w:val="00F97042"/>
    <w:rsid w:val="00FA083C"/>
    <w:rsid w:val="00FA1124"/>
    <w:rsid w:val="00FA173A"/>
    <w:rsid w:val="00FA42C1"/>
    <w:rsid w:val="00FA6578"/>
    <w:rsid w:val="00FA6F56"/>
    <w:rsid w:val="00FB03D9"/>
    <w:rsid w:val="00FB2771"/>
    <w:rsid w:val="00FB50C4"/>
    <w:rsid w:val="00FB6908"/>
    <w:rsid w:val="00FC05CF"/>
    <w:rsid w:val="00FC0D6F"/>
    <w:rsid w:val="00FC13D4"/>
    <w:rsid w:val="00FC1DC8"/>
    <w:rsid w:val="00FC1FF7"/>
    <w:rsid w:val="00FC236E"/>
    <w:rsid w:val="00FC25FC"/>
    <w:rsid w:val="00FC2C66"/>
    <w:rsid w:val="00FC5CEB"/>
    <w:rsid w:val="00FD05A3"/>
    <w:rsid w:val="00FD45DF"/>
    <w:rsid w:val="00FD6988"/>
    <w:rsid w:val="00FD7010"/>
    <w:rsid w:val="00FD721D"/>
    <w:rsid w:val="00FD7712"/>
    <w:rsid w:val="00FE23D8"/>
    <w:rsid w:val="00FE34EC"/>
    <w:rsid w:val="00FE3C06"/>
    <w:rsid w:val="00FE4C5A"/>
    <w:rsid w:val="00FF0EEA"/>
    <w:rsid w:val="00FF0FFD"/>
    <w:rsid w:val="00FF1AEF"/>
    <w:rsid w:val="00FF218F"/>
    <w:rsid w:val="00FF3B70"/>
    <w:rsid w:val="00FF3FEF"/>
    <w:rsid w:val="00FF4AAF"/>
    <w:rsid w:val="00FF5EF6"/>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83EC-150A-4212-8A7B-884C0663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18AA"/>
    <w:pPr>
      <w:keepNext/>
      <w:spacing w:before="240" w:after="60"/>
      <w:outlineLvl w:val="0"/>
    </w:pPr>
    <w:rPr>
      <w:rFonts w:ascii="Cambria" w:hAnsi="Cambria"/>
      <w:b/>
      <w:bCs/>
      <w:kern w:val="32"/>
      <w:sz w:val="32"/>
      <w:szCs w:val="32"/>
    </w:rPr>
  </w:style>
  <w:style w:type="paragraph" w:styleId="6">
    <w:name w:val="heading 6"/>
    <w:basedOn w:val="a"/>
    <w:next w:val="a"/>
    <w:link w:val="60"/>
    <w:semiHidden/>
    <w:unhideWhenUsed/>
    <w:qFormat/>
    <w:rsid w:val="00C418A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AA"/>
    <w:rPr>
      <w:rFonts w:ascii="Cambria" w:eastAsia="Times New Roman" w:hAnsi="Cambria" w:cs="Times New Roman"/>
      <w:b/>
      <w:bCs/>
      <w:kern w:val="32"/>
      <w:sz w:val="32"/>
      <w:szCs w:val="32"/>
    </w:rPr>
  </w:style>
  <w:style w:type="character" w:customStyle="1" w:styleId="60">
    <w:name w:val="Заголовок 6 Знак"/>
    <w:basedOn w:val="a0"/>
    <w:link w:val="6"/>
    <w:semiHidden/>
    <w:rsid w:val="00C418AA"/>
    <w:rPr>
      <w:rFonts w:ascii="Calibri" w:eastAsia="Times New Roman" w:hAnsi="Calibri" w:cs="Times New Roman"/>
      <w:b/>
      <w:bCs/>
    </w:rPr>
  </w:style>
  <w:style w:type="paragraph" w:styleId="a3">
    <w:name w:val="Body Text"/>
    <w:basedOn w:val="a"/>
    <w:link w:val="a4"/>
    <w:rsid w:val="00C418AA"/>
    <w:pPr>
      <w:spacing w:after="120"/>
    </w:pPr>
    <w:rPr>
      <w:sz w:val="20"/>
      <w:szCs w:val="20"/>
    </w:rPr>
  </w:style>
  <w:style w:type="character" w:customStyle="1" w:styleId="a4">
    <w:name w:val="Основной текст Знак"/>
    <w:basedOn w:val="a0"/>
    <w:link w:val="a3"/>
    <w:rsid w:val="00C418AA"/>
    <w:rPr>
      <w:rFonts w:ascii="Times New Roman" w:eastAsia="Times New Roman" w:hAnsi="Times New Roman" w:cs="Times New Roman"/>
      <w:sz w:val="20"/>
      <w:szCs w:val="20"/>
      <w:lang w:eastAsia="ru-RU"/>
    </w:rPr>
  </w:style>
  <w:style w:type="paragraph" w:styleId="a5">
    <w:name w:val="Body Text Indent"/>
    <w:basedOn w:val="a"/>
    <w:link w:val="a6"/>
    <w:rsid w:val="00C418AA"/>
    <w:pPr>
      <w:spacing w:after="120"/>
      <w:ind w:left="283"/>
    </w:pPr>
    <w:rPr>
      <w:sz w:val="20"/>
      <w:szCs w:val="20"/>
    </w:rPr>
  </w:style>
  <w:style w:type="character" w:customStyle="1" w:styleId="a6">
    <w:name w:val="Основной текст с отступом Знак"/>
    <w:basedOn w:val="a0"/>
    <w:link w:val="a5"/>
    <w:rsid w:val="00C418AA"/>
    <w:rPr>
      <w:rFonts w:ascii="Times New Roman" w:eastAsia="Times New Roman" w:hAnsi="Times New Roman" w:cs="Times New Roman"/>
      <w:sz w:val="20"/>
      <w:szCs w:val="20"/>
      <w:lang w:eastAsia="ru-RU"/>
    </w:rPr>
  </w:style>
  <w:style w:type="paragraph" w:styleId="2">
    <w:name w:val="Body Text 2"/>
    <w:basedOn w:val="a"/>
    <w:link w:val="20"/>
    <w:rsid w:val="00C418AA"/>
    <w:pPr>
      <w:spacing w:after="120" w:line="480" w:lineRule="auto"/>
    </w:pPr>
  </w:style>
  <w:style w:type="character" w:customStyle="1" w:styleId="20">
    <w:name w:val="Основной текст 2 Знак"/>
    <w:basedOn w:val="a0"/>
    <w:link w:val="2"/>
    <w:rsid w:val="00C418AA"/>
    <w:rPr>
      <w:rFonts w:ascii="Times New Roman" w:eastAsia="Times New Roman" w:hAnsi="Times New Roman" w:cs="Times New Roman"/>
      <w:sz w:val="24"/>
      <w:szCs w:val="24"/>
    </w:rPr>
  </w:style>
  <w:style w:type="paragraph" w:styleId="3">
    <w:name w:val="Body Text Indent 3"/>
    <w:basedOn w:val="a"/>
    <w:link w:val="30"/>
    <w:rsid w:val="00C418AA"/>
    <w:pPr>
      <w:spacing w:after="120"/>
      <w:ind w:left="283"/>
    </w:pPr>
    <w:rPr>
      <w:sz w:val="16"/>
      <w:szCs w:val="16"/>
    </w:rPr>
  </w:style>
  <w:style w:type="character" w:customStyle="1" w:styleId="30">
    <w:name w:val="Основной текст с отступом 3 Знак"/>
    <w:basedOn w:val="a0"/>
    <w:link w:val="3"/>
    <w:rsid w:val="00C418AA"/>
    <w:rPr>
      <w:rFonts w:ascii="Times New Roman" w:eastAsia="Times New Roman" w:hAnsi="Times New Roman" w:cs="Times New Roman"/>
      <w:sz w:val="16"/>
      <w:szCs w:val="16"/>
    </w:rPr>
  </w:style>
  <w:style w:type="paragraph" w:customStyle="1" w:styleId="ConsNonformat">
    <w:name w:val="ConsNonformat"/>
    <w:rsid w:val="00C418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418AA"/>
    <w:pPr>
      <w:spacing w:after="0" w:line="240" w:lineRule="auto"/>
      <w:ind w:firstLine="720"/>
    </w:pPr>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B4530"/>
    <w:pPr>
      <w:ind w:left="720"/>
      <w:contextualSpacing/>
    </w:pPr>
  </w:style>
  <w:style w:type="paragraph" w:styleId="a8">
    <w:name w:val="Balloon Text"/>
    <w:basedOn w:val="a"/>
    <w:link w:val="a9"/>
    <w:uiPriority w:val="99"/>
    <w:semiHidden/>
    <w:unhideWhenUsed/>
    <w:rsid w:val="00315DEA"/>
    <w:rPr>
      <w:rFonts w:ascii="Tahoma" w:hAnsi="Tahoma" w:cs="Tahoma"/>
      <w:sz w:val="16"/>
      <w:szCs w:val="16"/>
    </w:rPr>
  </w:style>
  <w:style w:type="character" w:customStyle="1" w:styleId="a9">
    <w:name w:val="Текст выноски Знак"/>
    <w:basedOn w:val="a0"/>
    <w:link w:val="a8"/>
    <w:uiPriority w:val="99"/>
    <w:semiHidden/>
    <w:rsid w:val="00315DEA"/>
    <w:rPr>
      <w:rFonts w:ascii="Tahoma" w:eastAsia="Times New Roman" w:hAnsi="Tahoma" w:cs="Tahoma"/>
      <w:sz w:val="16"/>
      <w:szCs w:val="16"/>
      <w:lang w:eastAsia="ru-RU"/>
    </w:rPr>
  </w:style>
  <w:style w:type="paragraph" w:customStyle="1" w:styleId="ConsPlusNormal">
    <w:name w:val="ConsPlusNormal"/>
    <w:rsid w:val="001E1FBA"/>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Hyperlink"/>
    <w:rsid w:val="001E1FBA"/>
    <w:rPr>
      <w:strike w:val="0"/>
      <w:dstrike w:val="0"/>
      <w:color w:val="666699"/>
      <w:u w:val="none"/>
      <w:effect w:val="none"/>
    </w:rPr>
  </w:style>
  <w:style w:type="paragraph" w:customStyle="1" w:styleId="ConsPlusTitle">
    <w:name w:val="ConsPlusTitle"/>
    <w:rsid w:val="001E1FBA"/>
    <w:pPr>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nker.ru/doc/akt-priema-peredachi-avtomobil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7B7C-D563-4EFA-B1E6-EB6A386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Администратор</cp:lastModifiedBy>
  <cp:revision>2</cp:revision>
  <cp:lastPrinted>2020-05-12T06:09:00Z</cp:lastPrinted>
  <dcterms:created xsi:type="dcterms:W3CDTF">2022-03-17T07:31:00Z</dcterms:created>
  <dcterms:modified xsi:type="dcterms:W3CDTF">2022-03-17T07:31:00Z</dcterms:modified>
</cp:coreProperties>
</file>