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855ADE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F220C" w:rsidRDefault="00CF220C" w:rsidP="00593761">
                    <w:pPr>
                      <w:rPr>
                        <w:sz w:val="28"/>
                      </w:rPr>
                    </w:pPr>
                  </w:p>
                  <w:p w:rsidR="00CF220C" w:rsidRPr="00F0133E" w:rsidRDefault="00CF220C" w:rsidP="00593761">
                    <w:pPr>
                      <w:rPr>
                        <w:sz w:val="28"/>
                      </w:rPr>
                    </w:pPr>
                  </w:p>
                  <w:p w:rsidR="00CF220C" w:rsidRPr="00F0133E" w:rsidRDefault="00CF220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F220C" w:rsidRPr="00F0133E" w:rsidRDefault="00CF220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F220C" w:rsidRPr="00F0133E" w:rsidRDefault="00CF220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F220C" w:rsidRPr="00F0133E" w:rsidRDefault="00CF220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F220C" w:rsidRPr="00F0133E" w:rsidRDefault="00CF220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F220C" w:rsidRPr="00F0133E" w:rsidRDefault="00CF220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F220C" w:rsidRPr="00F0133E" w:rsidRDefault="00CF220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F220C" w:rsidRPr="00F0133E" w:rsidRDefault="00CF220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F220C" w:rsidRDefault="00CF220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F220C" w:rsidRPr="003860ED" w:rsidRDefault="00CF220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F220C" w:rsidRDefault="00CF220C" w:rsidP="00593761">
                    <w:pPr>
                      <w:jc w:val="center"/>
                    </w:pPr>
                  </w:p>
                  <w:p w:rsidR="00CF220C" w:rsidRDefault="00CF220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F220C" w:rsidRDefault="00CF220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F220C" w:rsidRPr="0068791B" w:rsidRDefault="00CF220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F220C" w:rsidRPr="0068791B" w:rsidRDefault="00CF220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F220C" w:rsidRPr="0068791B" w:rsidRDefault="00CF220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F220C" w:rsidRPr="0068791B" w:rsidRDefault="00CF220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F220C" w:rsidRPr="0068791B" w:rsidRDefault="00CF220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F220C" w:rsidRDefault="00CF220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F220C" w:rsidRDefault="00CF220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F220C" w:rsidRDefault="00CF220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240E48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0E48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87986" w:rsidRPr="0051359F" w:rsidRDefault="00487986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D3417">
        <w:rPr>
          <w:rFonts w:ascii="Times New Roman" w:hAnsi="Times New Roman"/>
          <w:b/>
          <w:sz w:val="24"/>
          <w:szCs w:val="24"/>
        </w:rPr>
        <w:t>Каменный Брод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676B42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676B42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676B42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240E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676B42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1359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76B42"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09064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12.201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676B42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020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0B76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1E667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5B523E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DE6A6B" w:rsidRDefault="00464050" w:rsidP="00DE6A6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6A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5B523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B52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5B523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5B52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B52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="0054425F" w:rsidRPr="0054425F">
        <w:rPr>
          <w:rFonts w:ascii="Times New Roman" w:hAnsi="Times New Roman"/>
          <w:b/>
          <w:sz w:val="24"/>
          <w:szCs w:val="24"/>
        </w:rPr>
        <w:t>о</w:t>
      </w:r>
      <w:r w:rsidRPr="00464050">
        <w:rPr>
          <w:rFonts w:ascii="Times New Roman" w:hAnsi="Times New Roman"/>
          <w:b/>
          <w:sz w:val="24"/>
          <w:szCs w:val="24"/>
        </w:rPr>
        <w:t>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020280">
        <w:rPr>
          <w:rFonts w:ascii="Times New Roman" w:hAnsi="Times New Roman"/>
          <w:sz w:val="24"/>
          <w:szCs w:val="24"/>
        </w:rPr>
        <w:t>3 </w:t>
      </w:r>
      <w:r w:rsidR="00CF220C">
        <w:rPr>
          <w:rFonts w:ascii="Times New Roman" w:hAnsi="Times New Roman"/>
          <w:sz w:val="24"/>
          <w:szCs w:val="24"/>
        </w:rPr>
        <w:t>489</w:t>
      </w:r>
      <w:r w:rsidR="00020280">
        <w:rPr>
          <w:rFonts w:ascii="Times New Roman" w:hAnsi="Times New Roman"/>
          <w:sz w:val="24"/>
          <w:szCs w:val="24"/>
        </w:rPr>
        <w:t>.3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5B523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B10C7">
        <w:rPr>
          <w:rFonts w:ascii="Times New Roman" w:hAnsi="Times New Roman"/>
          <w:sz w:val="24"/>
          <w:szCs w:val="24"/>
        </w:rPr>
        <w:t>2 </w:t>
      </w:r>
      <w:r w:rsidR="00020280">
        <w:rPr>
          <w:rFonts w:ascii="Times New Roman" w:hAnsi="Times New Roman"/>
          <w:sz w:val="24"/>
          <w:szCs w:val="24"/>
        </w:rPr>
        <w:t>18</w:t>
      </w:r>
      <w:r w:rsidR="00CF220C">
        <w:rPr>
          <w:rFonts w:ascii="Times New Roman" w:hAnsi="Times New Roman"/>
          <w:sz w:val="24"/>
          <w:szCs w:val="24"/>
        </w:rPr>
        <w:t>3</w:t>
      </w:r>
      <w:r w:rsidR="007B10C7">
        <w:rPr>
          <w:rFonts w:ascii="Times New Roman" w:hAnsi="Times New Roman"/>
          <w:sz w:val="24"/>
          <w:szCs w:val="24"/>
        </w:rPr>
        <w:t>.</w:t>
      </w:r>
      <w:r w:rsidR="00CF220C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B52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B10C7">
        <w:rPr>
          <w:rFonts w:ascii="Times New Roman" w:hAnsi="Times New Roman"/>
          <w:sz w:val="24"/>
          <w:szCs w:val="24"/>
        </w:rPr>
        <w:t>2</w:t>
      </w:r>
      <w:r w:rsidR="00CF220C">
        <w:rPr>
          <w:rFonts w:ascii="Times New Roman" w:hAnsi="Times New Roman"/>
          <w:sz w:val="24"/>
          <w:szCs w:val="24"/>
        </w:rPr>
        <w:t> 228.3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020280" w:rsidRPr="00464050" w:rsidRDefault="00464050" w:rsidP="0002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020280" w:rsidRPr="00464050">
        <w:rPr>
          <w:rFonts w:ascii="Times New Roman" w:hAnsi="Times New Roman"/>
          <w:sz w:val="24"/>
          <w:szCs w:val="24"/>
        </w:rPr>
        <w:t>на 201</w:t>
      </w:r>
      <w:r w:rsidR="005B523E">
        <w:rPr>
          <w:rFonts w:ascii="Times New Roman" w:hAnsi="Times New Roman"/>
          <w:sz w:val="24"/>
          <w:szCs w:val="24"/>
        </w:rPr>
        <w:t>8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020280">
        <w:rPr>
          <w:rFonts w:ascii="Times New Roman" w:hAnsi="Times New Roman"/>
          <w:sz w:val="24"/>
          <w:szCs w:val="24"/>
        </w:rPr>
        <w:t>3 </w:t>
      </w:r>
      <w:r w:rsidR="00CF220C">
        <w:rPr>
          <w:rFonts w:ascii="Times New Roman" w:hAnsi="Times New Roman"/>
          <w:sz w:val="24"/>
          <w:szCs w:val="24"/>
        </w:rPr>
        <w:t>489</w:t>
      </w:r>
      <w:r w:rsidR="00020280">
        <w:rPr>
          <w:rFonts w:ascii="Times New Roman" w:hAnsi="Times New Roman"/>
          <w:sz w:val="24"/>
          <w:szCs w:val="24"/>
        </w:rPr>
        <w:t>.3</w:t>
      </w:r>
      <w:r w:rsidR="00020280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5B523E">
        <w:rPr>
          <w:rFonts w:ascii="Times New Roman" w:hAnsi="Times New Roman"/>
          <w:sz w:val="24"/>
          <w:szCs w:val="24"/>
        </w:rPr>
        <w:t>9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20280">
        <w:rPr>
          <w:rFonts w:ascii="Times New Roman" w:hAnsi="Times New Roman"/>
          <w:sz w:val="24"/>
          <w:szCs w:val="24"/>
        </w:rPr>
        <w:t>2 18</w:t>
      </w:r>
      <w:r w:rsidR="00CF220C">
        <w:rPr>
          <w:rFonts w:ascii="Times New Roman" w:hAnsi="Times New Roman"/>
          <w:sz w:val="24"/>
          <w:szCs w:val="24"/>
        </w:rPr>
        <w:t>3</w:t>
      </w:r>
      <w:r w:rsidR="00020280">
        <w:rPr>
          <w:rFonts w:ascii="Times New Roman" w:hAnsi="Times New Roman"/>
          <w:sz w:val="24"/>
          <w:szCs w:val="24"/>
        </w:rPr>
        <w:t>.</w:t>
      </w:r>
      <w:r w:rsidR="00CF220C">
        <w:rPr>
          <w:rFonts w:ascii="Times New Roman" w:hAnsi="Times New Roman"/>
          <w:sz w:val="24"/>
          <w:szCs w:val="24"/>
        </w:rPr>
        <w:t>5</w:t>
      </w:r>
      <w:r w:rsidR="00020280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B523E">
        <w:rPr>
          <w:rFonts w:ascii="Times New Roman" w:hAnsi="Times New Roman"/>
          <w:sz w:val="24"/>
          <w:szCs w:val="24"/>
        </w:rPr>
        <w:t>20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CF220C">
        <w:rPr>
          <w:rFonts w:ascii="Times New Roman" w:hAnsi="Times New Roman"/>
          <w:sz w:val="24"/>
          <w:szCs w:val="24"/>
        </w:rPr>
        <w:t>2 228.3</w:t>
      </w:r>
      <w:r w:rsidR="00020280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5B523E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5B523E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B523E">
        <w:rPr>
          <w:rFonts w:ascii="Times New Roman" w:hAnsi="Times New Roman"/>
          <w:sz w:val="24"/>
          <w:szCs w:val="24"/>
          <w:lang w:eastAsia="ru-RU"/>
        </w:rPr>
        <w:t>20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</w:t>
      </w:r>
      <w:r w:rsidR="0054425F">
        <w:rPr>
          <w:rFonts w:ascii="Times New Roman" w:hAnsi="Times New Roman"/>
          <w:sz w:val="24"/>
          <w:szCs w:val="24"/>
          <w:lang w:eastAsia="ru-RU"/>
        </w:rPr>
        <w:t>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201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9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54.6 тыс. руб., на 2020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>
        <w:rPr>
          <w:rFonts w:ascii="Times New Roman" w:hAnsi="Times New Roman"/>
          <w:spacing w:val="-1"/>
          <w:sz w:val="24"/>
          <w:szCs w:val="24"/>
        </w:rPr>
        <w:t>111.4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2018 году, в размере 0,0 тыс. руб. (ст.3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1 329.0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 в сумме 0.0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F17D5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2 456.3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 в сумме 1 050.5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1 063.3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>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574.0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646,0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>
        <w:rPr>
          <w:rFonts w:ascii="Times New Roman" w:hAnsi="Times New Roman"/>
          <w:spacing w:val="-6"/>
          <w:sz w:val="24"/>
          <w:szCs w:val="24"/>
        </w:rPr>
        <w:t xml:space="preserve">8 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lastRenderedPageBreak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>муниципальным программам и непрограмным направлениям деятельности)</w:t>
      </w:r>
      <w:r w:rsidR="004050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группам ( группам и подгруппам) видов расходов бюджета на </w:t>
      </w:r>
      <w:r>
        <w:rPr>
          <w:rFonts w:ascii="Times New Roman" w:hAnsi="Times New Roman"/>
          <w:spacing w:val="-6"/>
          <w:sz w:val="24"/>
          <w:szCs w:val="24"/>
        </w:rPr>
        <w:t>2018 г и  2019-2020</w:t>
      </w:r>
      <w:r w:rsidR="00097C9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 на выполнение переданных полномочий: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201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>
        <w:rPr>
          <w:rFonts w:ascii="Times New Roman" w:hAnsi="Times New Roman"/>
          <w:spacing w:val="3"/>
          <w:sz w:val="24"/>
          <w:szCs w:val="24"/>
        </w:rPr>
        <w:t>547.1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201</w:t>
      </w:r>
      <w:r>
        <w:rPr>
          <w:rFonts w:ascii="Times New Roman" w:hAnsi="Times New Roman"/>
          <w:spacing w:val="3"/>
          <w:sz w:val="24"/>
          <w:szCs w:val="24"/>
        </w:rPr>
        <w:t>9 в сумме 510.6 тыс.руб.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20 год в сумме 510.6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Default="0054425F" w:rsidP="0054425F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097C92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статьи 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 в 2018-2020 годы за счет средств бюджета поселения на безвозмездной и безвозвратной основе предоставление субсидий юридическим лицам, индивидуальным предпринимателям , физическим лицам-производителям товаров , работ ,услуг, осуществляющим свою деятельность на территории сельского поселения.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п.п.3,4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54425F" w:rsidRDefault="0054425F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CF220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090645">
        <w:rPr>
          <w:rFonts w:ascii="Times New Roman" w:hAnsi="Times New Roman"/>
          <w:sz w:val="24"/>
          <w:szCs w:val="24"/>
        </w:rPr>
        <w:t xml:space="preserve"> Каменный Брод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CF220C">
        <w:rPr>
          <w:rFonts w:ascii="Times New Roman" w:hAnsi="Times New Roman"/>
          <w:sz w:val="24"/>
          <w:szCs w:val="24"/>
        </w:rPr>
        <w:t>8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CF220C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CF220C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C01C75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01C75" w:rsidRPr="00464050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5B523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5B523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5B523E" w:rsidRDefault="00464050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</w:t>
            </w:r>
            <w:r w:rsidR="005B523E"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</w:t>
            </w:r>
            <w:r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 xml:space="preserve"> 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CF220C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CF220C" w:rsidRPr="00CF220C" w:rsidTr="00CF220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3489.3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2183.5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2228.3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CF220C" w:rsidRPr="00CF220C" w:rsidTr="00CF220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29.60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51.89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52.28</w:t>
            </w:r>
          </w:p>
        </w:tc>
      </w:tr>
      <w:tr w:rsidR="00CF220C" w:rsidRPr="00CF220C" w:rsidTr="00CF220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CF220C" w:rsidRPr="00CF220C" w:rsidTr="00CF220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F220C" w:rsidRPr="00464050" w:rsidRDefault="00CF220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25.75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20C" w:rsidRPr="00CF220C" w:rsidRDefault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25.92</w:t>
            </w:r>
          </w:p>
        </w:tc>
      </w:tr>
      <w:tr w:rsidR="00F33FE4" w:rsidRPr="00CF220C" w:rsidTr="00CF220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</w:tr>
      <w:tr w:rsidR="00F33FE4" w:rsidRPr="00CF220C" w:rsidTr="00CF220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740B9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 всего.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55.57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57.02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55.45</w:t>
            </w:r>
          </w:p>
        </w:tc>
      </w:tr>
      <w:tr w:rsidR="00F33FE4" w:rsidRPr="00CF220C" w:rsidTr="00CF220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</w:tr>
      <w:tr w:rsidR="00F33FE4" w:rsidRPr="00CF220C" w:rsidTr="00CF220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14.62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F33FE4" w:rsidRPr="00CF220C" w:rsidTr="00CF220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FE4" w:rsidRPr="00D417F0" w:rsidRDefault="00F33FE4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доходы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F33FE4" w:rsidRPr="00CF220C" w:rsidTr="00CF220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FE4" w:rsidRPr="00C844FA" w:rsidRDefault="00F33FE4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33FE4" w:rsidRPr="00CF220C" w:rsidTr="00CF220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C844FA" w:rsidRDefault="00F33FE4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9A40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33FE4" w:rsidRPr="00CF220C" w:rsidTr="00CF220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2456.3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70.40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1050.5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48.11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1063.3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0C">
              <w:rPr>
                <w:rFonts w:ascii="Times New Roman" w:hAnsi="Times New Roman"/>
                <w:b/>
                <w:bCs/>
                <w:sz w:val="24"/>
                <w:szCs w:val="24"/>
              </w:rPr>
              <w:t>47.72</w:t>
            </w:r>
          </w:p>
        </w:tc>
      </w:tr>
      <w:tr w:rsidR="00F33FE4" w:rsidRPr="00CF220C" w:rsidTr="00CF220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1127.3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32.31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1050.5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1063.3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47.72</w:t>
            </w:r>
          </w:p>
        </w:tc>
      </w:tr>
      <w:tr w:rsidR="00F33FE4" w:rsidRPr="00CF220C" w:rsidTr="00CF220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38.09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33FE4" w:rsidRPr="00CF220C" w:rsidTr="00CF220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E4" w:rsidRPr="00464050" w:rsidRDefault="00F33FE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FE4" w:rsidRPr="00CF220C" w:rsidRDefault="00F33FE4" w:rsidP="00CF22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20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22">
        <w:rPr>
          <w:rFonts w:ascii="Times New Roman" w:hAnsi="Times New Roman"/>
          <w:sz w:val="24"/>
          <w:szCs w:val="24"/>
        </w:rPr>
        <w:t xml:space="preserve">Общий объем </w:t>
      </w:r>
      <w:r w:rsidRPr="002E3222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5B523E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5B52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F33F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201</w:t>
      </w:r>
      <w:r w:rsidR="005B523E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</w:t>
      </w:r>
      <w:r w:rsidR="00DC0371">
        <w:rPr>
          <w:rFonts w:ascii="Times New Roman" w:hAnsi="Times New Roman"/>
          <w:b/>
          <w:sz w:val="24"/>
          <w:szCs w:val="24"/>
        </w:rPr>
        <w:t xml:space="preserve"> составляют 100 %</w:t>
      </w:r>
      <w:r w:rsidR="00F33FE4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DC0371">
        <w:rPr>
          <w:rFonts w:ascii="Times New Roman" w:hAnsi="Times New Roman"/>
          <w:sz w:val="24"/>
          <w:szCs w:val="24"/>
        </w:rPr>
        <w:t>25.75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BE1D4A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DC0371">
        <w:rPr>
          <w:rFonts w:ascii="Times New Roman" w:hAnsi="Times New Roman"/>
          <w:sz w:val="24"/>
          <w:szCs w:val="24"/>
        </w:rPr>
        <w:t>1</w:t>
      </w:r>
      <w:r w:rsidR="005546F1" w:rsidRPr="005546F1">
        <w:rPr>
          <w:rFonts w:ascii="Times New Roman" w:hAnsi="Times New Roman"/>
          <w:sz w:val="24"/>
          <w:szCs w:val="24"/>
        </w:rPr>
        <w:t>.</w:t>
      </w:r>
      <w:r w:rsidR="00DC0371">
        <w:rPr>
          <w:rFonts w:ascii="Times New Roman" w:hAnsi="Times New Roman"/>
          <w:sz w:val="24"/>
          <w:szCs w:val="24"/>
        </w:rPr>
        <w:t>74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DC0371">
        <w:rPr>
          <w:rFonts w:ascii="Times New Roman" w:hAnsi="Times New Roman"/>
          <w:sz w:val="24"/>
          <w:szCs w:val="24"/>
        </w:rPr>
        <w:t xml:space="preserve">55.57 </w:t>
      </w:r>
      <w:r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DC0371">
        <w:rPr>
          <w:rFonts w:ascii="Times New Roman" w:hAnsi="Times New Roman"/>
          <w:spacing w:val="-10"/>
          <w:sz w:val="24"/>
          <w:szCs w:val="24"/>
        </w:rPr>
        <w:t>2.32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BE1D4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DC0371">
        <w:rPr>
          <w:rFonts w:ascii="Times New Roman" w:hAnsi="Times New Roman"/>
          <w:spacing w:val="-10"/>
          <w:sz w:val="24"/>
          <w:szCs w:val="24"/>
        </w:rPr>
        <w:t xml:space="preserve">14.62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CF220C">
        <w:rPr>
          <w:rFonts w:ascii="Times New Roman" w:hAnsi="Times New Roman"/>
          <w:spacing w:val="-10"/>
          <w:sz w:val="24"/>
          <w:szCs w:val="24"/>
        </w:rPr>
        <w:t>.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Pr="00464050">
        <w:rPr>
          <w:rFonts w:ascii="Times New Roman" w:hAnsi="Times New Roman"/>
          <w:sz w:val="24"/>
          <w:szCs w:val="24"/>
        </w:rPr>
        <w:t>на период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-20</w:t>
      </w:r>
      <w:r w:rsidR="005B52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</w:t>
      </w:r>
      <w:r w:rsidR="002E3222">
        <w:rPr>
          <w:rFonts w:ascii="Times New Roman" w:hAnsi="Times New Roman"/>
          <w:sz w:val="24"/>
          <w:szCs w:val="24"/>
        </w:rPr>
        <w:t xml:space="preserve"> составляют</w:t>
      </w:r>
      <w:r w:rsidR="001A4D3E" w:rsidRPr="001A4D3E">
        <w:rPr>
          <w:rFonts w:ascii="Times New Roman" w:hAnsi="Times New Roman"/>
          <w:sz w:val="24"/>
          <w:szCs w:val="24"/>
        </w:rPr>
        <w:t xml:space="preserve">– </w:t>
      </w:r>
      <w:r w:rsidR="002E3222">
        <w:rPr>
          <w:rFonts w:ascii="Times New Roman" w:hAnsi="Times New Roman"/>
          <w:sz w:val="24"/>
          <w:szCs w:val="24"/>
        </w:rPr>
        <w:t>0</w:t>
      </w:r>
      <w:r w:rsidR="001A4D3E" w:rsidRPr="001A4D3E">
        <w:rPr>
          <w:rFonts w:ascii="Times New Roman" w:hAnsi="Times New Roman"/>
          <w:sz w:val="24"/>
          <w:szCs w:val="24"/>
        </w:rPr>
        <w:t xml:space="preserve">.0 </w:t>
      </w:r>
      <w:r w:rsidR="001A4D3E">
        <w:rPr>
          <w:rFonts w:ascii="Times New Roman" w:hAnsi="Times New Roman"/>
          <w:sz w:val="24"/>
          <w:szCs w:val="24"/>
        </w:rPr>
        <w:t>тыс. руб.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5B523E">
        <w:rPr>
          <w:rFonts w:ascii="Times New Roman" w:hAnsi="Times New Roman"/>
          <w:sz w:val="24"/>
          <w:szCs w:val="24"/>
          <w:lang w:eastAsia="ru-RU"/>
        </w:rPr>
        <w:t>8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5546F1" w:rsidRPr="005546F1">
        <w:rPr>
          <w:rFonts w:ascii="Times New Roman" w:hAnsi="Times New Roman"/>
          <w:sz w:val="24"/>
          <w:szCs w:val="24"/>
          <w:lang w:eastAsia="ru-RU"/>
        </w:rPr>
        <w:t>2</w:t>
      </w:r>
      <w:r w:rsidR="005546F1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F33FE4">
        <w:rPr>
          <w:rFonts w:ascii="Times New Roman" w:hAnsi="Times New Roman"/>
          <w:sz w:val="24"/>
          <w:szCs w:val="24"/>
          <w:lang w:eastAsia="ru-RU"/>
        </w:rPr>
        <w:t>456</w:t>
      </w:r>
      <w:r w:rsidR="005546F1" w:rsidRPr="005546F1">
        <w:rPr>
          <w:rFonts w:ascii="Times New Roman" w:hAnsi="Times New Roman"/>
          <w:sz w:val="24"/>
          <w:szCs w:val="24"/>
          <w:lang w:eastAsia="ru-RU"/>
        </w:rPr>
        <w:t>.3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тыс.рублей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5B523E"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F33FE4">
        <w:rPr>
          <w:rFonts w:ascii="Times New Roman" w:hAnsi="Times New Roman"/>
          <w:sz w:val="24"/>
          <w:szCs w:val="24"/>
          <w:lang w:eastAsia="ru-RU"/>
        </w:rPr>
        <w:t>1 050</w:t>
      </w:r>
      <w:r w:rsidR="005546F1" w:rsidRPr="005546F1">
        <w:rPr>
          <w:rFonts w:ascii="Times New Roman" w:hAnsi="Times New Roman"/>
          <w:sz w:val="24"/>
          <w:szCs w:val="24"/>
          <w:lang w:eastAsia="ru-RU"/>
        </w:rPr>
        <w:t>.</w:t>
      </w:r>
      <w:r w:rsidR="00F33FE4">
        <w:rPr>
          <w:rFonts w:ascii="Times New Roman" w:hAnsi="Times New Roman"/>
          <w:sz w:val="24"/>
          <w:szCs w:val="24"/>
          <w:lang w:eastAsia="ru-RU"/>
        </w:rPr>
        <w:t>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5B523E">
        <w:rPr>
          <w:rFonts w:ascii="Times New Roman" w:hAnsi="Times New Roman"/>
          <w:sz w:val="24"/>
          <w:szCs w:val="24"/>
          <w:lang w:eastAsia="ru-RU"/>
        </w:rPr>
        <w:t>20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F33FE4">
        <w:rPr>
          <w:rFonts w:ascii="Times New Roman" w:hAnsi="Times New Roman"/>
          <w:sz w:val="24"/>
          <w:szCs w:val="24"/>
          <w:lang w:eastAsia="ru-RU"/>
        </w:rPr>
        <w:t>1 063</w:t>
      </w:r>
      <w:r w:rsidR="005546F1" w:rsidRPr="005546F1">
        <w:rPr>
          <w:rFonts w:ascii="Times New Roman" w:hAnsi="Times New Roman"/>
          <w:sz w:val="24"/>
          <w:szCs w:val="24"/>
          <w:lang w:eastAsia="ru-RU"/>
        </w:rPr>
        <w:t>.</w:t>
      </w:r>
      <w:r w:rsidR="00F33FE4">
        <w:rPr>
          <w:rFonts w:ascii="Times New Roman" w:hAnsi="Times New Roman"/>
          <w:sz w:val="24"/>
          <w:szCs w:val="24"/>
          <w:lang w:eastAsia="ru-RU"/>
        </w:rPr>
        <w:t>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097C92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5546F1" w:rsidRPr="005546F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5B523E">
        <w:rPr>
          <w:rFonts w:ascii="Times New Roman" w:hAnsi="Times New Roman"/>
          <w:sz w:val="24"/>
          <w:szCs w:val="24"/>
        </w:rPr>
        <w:t>8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E1D4A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5546F1" w:rsidRPr="005546F1">
        <w:rPr>
          <w:rFonts w:ascii="Times New Roman" w:hAnsi="Times New Roman"/>
          <w:sz w:val="24"/>
          <w:szCs w:val="24"/>
        </w:rPr>
        <w:t>1</w:t>
      </w:r>
      <w:r w:rsidR="005546F1">
        <w:rPr>
          <w:rFonts w:ascii="Times New Roman" w:hAnsi="Times New Roman"/>
          <w:sz w:val="24"/>
          <w:szCs w:val="24"/>
          <w:lang w:val="en-US"/>
        </w:rPr>
        <w:t> </w:t>
      </w:r>
      <w:r w:rsidR="00F33FE4">
        <w:rPr>
          <w:rFonts w:ascii="Times New Roman" w:hAnsi="Times New Roman"/>
          <w:sz w:val="24"/>
          <w:szCs w:val="24"/>
        </w:rPr>
        <w:t>127</w:t>
      </w:r>
      <w:r w:rsidR="005546F1" w:rsidRPr="005546F1">
        <w:rPr>
          <w:rFonts w:ascii="Times New Roman" w:hAnsi="Times New Roman"/>
          <w:sz w:val="24"/>
          <w:szCs w:val="24"/>
        </w:rPr>
        <w:t>.3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CF220C">
        <w:rPr>
          <w:rFonts w:ascii="Times New Roman" w:hAnsi="Times New Roman"/>
          <w:sz w:val="24"/>
          <w:szCs w:val="24"/>
        </w:rPr>
        <w:t>.</w:t>
      </w:r>
      <w:r w:rsidRPr="009C72A4">
        <w:rPr>
          <w:rFonts w:ascii="Times New Roman" w:hAnsi="Times New Roman"/>
          <w:sz w:val="24"/>
          <w:szCs w:val="24"/>
        </w:rPr>
        <w:t xml:space="preserve">  на 201</w:t>
      </w:r>
      <w:r w:rsidR="005B523E">
        <w:rPr>
          <w:rFonts w:ascii="Times New Roman" w:hAnsi="Times New Roman"/>
          <w:sz w:val="24"/>
          <w:szCs w:val="24"/>
        </w:rPr>
        <w:t>9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E1D4A">
        <w:rPr>
          <w:rFonts w:ascii="Times New Roman" w:hAnsi="Times New Roman"/>
          <w:sz w:val="24"/>
          <w:szCs w:val="24"/>
        </w:rPr>
        <w:t>од</w:t>
      </w:r>
      <w:r w:rsidR="00F33FE4">
        <w:rPr>
          <w:rFonts w:ascii="Times New Roman" w:hAnsi="Times New Roman"/>
          <w:sz w:val="24"/>
          <w:szCs w:val="24"/>
        </w:rPr>
        <w:t xml:space="preserve"> – 1 050.5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5B523E">
        <w:rPr>
          <w:rFonts w:ascii="Times New Roman" w:hAnsi="Times New Roman"/>
          <w:sz w:val="24"/>
          <w:szCs w:val="24"/>
        </w:rPr>
        <w:t>20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E1D4A">
        <w:rPr>
          <w:rFonts w:ascii="Times New Roman" w:hAnsi="Times New Roman"/>
          <w:sz w:val="24"/>
          <w:szCs w:val="24"/>
        </w:rPr>
        <w:t xml:space="preserve">од </w:t>
      </w:r>
      <w:r w:rsidR="002E3222">
        <w:rPr>
          <w:rFonts w:ascii="Times New Roman" w:hAnsi="Times New Roman"/>
          <w:sz w:val="24"/>
          <w:szCs w:val="24"/>
        </w:rPr>
        <w:t>-</w:t>
      </w:r>
      <w:r w:rsidR="00F33FE4">
        <w:rPr>
          <w:rFonts w:ascii="Times New Roman" w:hAnsi="Times New Roman"/>
          <w:sz w:val="24"/>
          <w:szCs w:val="24"/>
        </w:rPr>
        <w:t xml:space="preserve">1 063.3 </w:t>
      </w:r>
      <w:r w:rsidRPr="009C72A4">
        <w:rPr>
          <w:rFonts w:ascii="Times New Roman" w:hAnsi="Times New Roman"/>
          <w:sz w:val="24"/>
          <w:szCs w:val="24"/>
        </w:rPr>
        <w:t xml:space="preserve">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5B523E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5546F1" w:rsidRPr="005546F1">
        <w:rPr>
          <w:rFonts w:ascii="Times New Roman" w:hAnsi="Times New Roman"/>
          <w:sz w:val="24"/>
          <w:szCs w:val="24"/>
        </w:rPr>
        <w:t xml:space="preserve">1 </w:t>
      </w:r>
      <w:r w:rsidR="00F33FE4">
        <w:rPr>
          <w:rFonts w:ascii="Times New Roman" w:hAnsi="Times New Roman"/>
          <w:sz w:val="24"/>
          <w:szCs w:val="24"/>
        </w:rPr>
        <w:t>329</w:t>
      </w:r>
      <w:r w:rsidR="002E322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CF220C">
        <w:rPr>
          <w:rFonts w:ascii="Times New Roman" w:hAnsi="Times New Roman"/>
          <w:sz w:val="24"/>
          <w:szCs w:val="24"/>
        </w:rPr>
        <w:t>.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201</w:t>
      </w:r>
      <w:r w:rsidR="005B523E">
        <w:rPr>
          <w:rFonts w:ascii="Times New Roman" w:hAnsi="Times New Roman"/>
          <w:sz w:val="24"/>
          <w:szCs w:val="24"/>
        </w:rPr>
        <w:t>9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-20</w:t>
      </w:r>
      <w:r w:rsidR="005B523E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5546F1" w:rsidRPr="005546F1">
        <w:rPr>
          <w:rFonts w:ascii="Times New Roman" w:hAnsi="Times New Roman"/>
          <w:sz w:val="24"/>
          <w:szCs w:val="24"/>
        </w:rPr>
        <w:t>0.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F33FE4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F33F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5B523E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5B523E">
        <w:rPr>
          <w:rFonts w:ascii="Times New Roman" w:hAnsi="Times New Roman"/>
          <w:b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sz w:val="24"/>
          <w:szCs w:val="24"/>
        </w:rPr>
        <w:t>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201</w:t>
      </w:r>
      <w:r w:rsidR="005B523E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5546F1" w:rsidRPr="005546F1">
        <w:rPr>
          <w:rFonts w:ascii="Times New Roman" w:hAnsi="Times New Roman"/>
          <w:sz w:val="24"/>
          <w:szCs w:val="24"/>
        </w:rPr>
        <w:t>1</w:t>
      </w:r>
      <w:r w:rsidR="005546F1">
        <w:rPr>
          <w:rFonts w:ascii="Times New Roman" w:hAnsi="Times New Roman"/>
          <w:sz w:val="24"/>
          <w:szCs w:val="24"/>
          <w:lang w:val="en-US"/>
        </w:rPr>
        <w:t> </w:t>
      </w:r>
      <w:r w:rsidR="00F33FE4">
        <w:rPr>
          <w:rFonts w:ascii="Times New Roman" w:hAnsi="Times New Roman"/>
          <w:sz w:val="24"/>
          <w:szCs w:val="24"/>
        </w:rPr>
        <w:t>236</w:t>
      </w:r>
      <w:r w:rsidR="005546F1" w:rsidRPr="005546F1">
        <w:rPr>
          <w:rFonts w:ascii="Times New Roman" w:hAnsi="Times New Roman"/>
          <w:sz w:val="24"/>
          <w:szCs w:val="24"/>
        </w:rPr>
        <w:t>.</w:t>
      </w:r>
      <w:r w:rsidR="00F33FE4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5546F1" w:rsidRPr="005546F1">
        <w:rPr>
          <w:rFonts w:ascii="Times New Roman" w:hAnsi="Times New Roman"/>
          <w:sz w:val="24"/>
          <w:szCs w:val="24"/>
        </w:rPr>
        <w:t>1</w:t>
      </w:r>
      <w:r w:rsidR="005546F1">
        <w:rPr>
          <w:rFonts w:ascii="Times New Roman" w:hAnsi="Times New Roman"/>
          <w:sz w:val="24"/>
          <w:szCs w:val="24"/>
          <w:lang w:val="en-US"/>
        </w:rPr>
        <w:t> </w:t>
      </w:r>
      <w:r w:rsidR="00F33FE4">
        <w:rPr>
          <w:rFonts w:ascii="Times New Roman" w:hAnsi="Times New Roman"/>
          <w:sz w:val="24"/>
          <w:szCs w:val="24"/>
        </w:rPr>
        <w:t>033</w:t>
      </w:r>
      <w:r w:rsidR="005546F1" w:rsidRPr="005546F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D401AD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D401AD">
        <w:rPr>
          <w:rFonts w:ascii="Times New Roman" w:hAnsi="Times New Roman"/>
          <w:sz w:val="24"/>
          <w:szCs w:val="24"/>
        </w:rPr>
        <w:t>203.6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A820C6">
        <w:rPr>
          <w:rFonts w:ascii="Times New Roman" w:hAnsi="Times New Roman"/>
          <w:b/>
          <w:sz w:val="24"/>
          <w:szCs w:val="24"/>
        </w:rPr>
        <w:t>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820C6">
        <w:rPr>
          <w:rFonts w:ascii="Times New Roman" w:hAnsi="Times New Roman"/>
          <w:b/>
          <w:sz w:val="24"/>
          <w:szCs w:val="24"/>
        </w:rPr>
        <w:t>203.6</w:t>
      </w:r>
      <w:r w:rsidR="005546F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A820C6">
        <w:rPr>
          <w:rFonts w:ascii="Times New Roman" w:hAnsi="Times New Roman"/>
          <w:b/>
          <w:sz w:val="24"/>
          <w:szCs w:val="24"/>
        </w:rPr>
        <w:t xml:space="preserve">16.46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9A316C" w:rsidRPr="00464050" w:rsidRDefault="009A316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A820C6" w:rsidRPr="00464050">
        <w:rPr>
          <w:rFonts w:ascii="Times New Roman" w:hAnsi="Times New Roman"/>
          <w:sz w:val="24"/>
          <w:szCs w:val="24"/>
        </w:rPr>
        <w:t xml:space="preserve">по </w:t>
      </w:r>
      <w:r w:rsidR="00A820C6">
        <w:rPr>
          <w:rFonts w:ascii="Times New Roman" w:hAnsi="Times New Roman"/>
          <w:sz w:val="24"/>
          <w:szCs w:val="24"/>
        </w:rPr>
        <w:t xml:space="preserve">единому сельхозналогу налогу на 4.0 тыс.руб. или на 22.22 %,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5546F1">
        <w:rPr>
          <w:rFonts w:ascii="Times New Roman" w:hAnsi="Times New Roman"/>
          <w:sz w:val="24"/>
          <w:szCs w:val="24"/>
        </w:rPr>
        <w:t>налогу на имущество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5546F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A820C6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820C6"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A820C6">
        <w:rPr>
          <w:rFonts w:ascii="Times New Roman" w:hAnsi="Times New Roman"/>
          <w:sz w:val="24"/>
          <w:szCs w:val="24"/>
        </w:rPr>
        <w:t>4.90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%.</w:t>
      </w:r>
    </w:p>
    <w:p w:rsidR="00A820C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На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</w:t>
      </w:r>
      <w:r w:rsidR="002E3222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</w:t>
      </w:r>
      <w:r w:rsidR="0000698C">
        <w:rPr>
          <w:rFonts w:ascii="Times New Roman" w:hAnsi="Times New Roman"/>
          <w:sz w:val="24"/>
          <w:szCs w:val="24"/>
        </w:rPr>
        <w:t xml:space="preserve">НДФЛ на </w:t>
      </w:r>
      <w:r w:rsidR="002E3222">
        <w:rPr>
          <w:rFonts w:ascii="Times New Roman" w:hAnsi="Times New Roman"/>
          <w:sz w:val="24"/>
          <w:szCs w:val="24"/>
        </w:rPr>
        <w:t xml:space="preserve">(-) </w:t>
      </w:r>
      <w:r w:rsidR="005546F1">
        <w:rPr>
          <w:rFonts w:ascii="Times New Roman" w:hAnsi="Times New Roman"/>
          <w:sz w:val="24"/>
          <w:szCs w:val="24"/>
        </w:rPr>
        <w:t>27</w:t>
      </w:r>
      <w:r w:rsidR="002E3222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A820C6">
        <w:rPr>
          <w:rFonts w:ascii="Times New Roman" w:hAnsi="Times New Roman"/>
          <w:sz w:val="24"/>
          <w:szCs w:val="24"/>
        </w:rPr>
        <w:t>10.15</w:t>
      </w:r>
      <w:r w:rsidR="0000698C">
        <w:rPr>
          <w:rFonts w:ascii="Times New Roman" w:hAnsi="Times New Roman"/>
          <w:sz w:val="24"/>
          <w:szCs w:val="24"/>
        </w:rPr>
        <w:t xml:space="preserve"> %</w:t>
      </w:r>
      <w:r w:rsidR="00A820C6">
        <w:rPr>
          <w:rFonts w:ascii="Times New Roman" w:hAnsi="Times New Roman"/>
          <w:sz w:val="24"/>
          <w:szCs w:val="24"/>
        </w:rPr>
        <w:t xml:space="preserve">, </w:t>
      </w:r>
      <w:r w:rsidR="00A820C6" w:rsidRPr="00A820C6">
        <w:rPr>
          <w:rFonts w:ascii="Times New Roman" w:hAnsi="Times New Roman"/>
          <w:sz w:val="24"/>
          <w:szCs w:val="24"/>
        </w:rPr>
        <w:t xml:space="preserve"> </w:t>
      </w:r>
      <w:r w:rsidR="00A820C6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всего    на </w:t>
      </w:r>
      <w:r w:rsidR="00A820C6">
        <w:rPr>
          <w:rFonts w:ascii="Times New Roman" w:hAnsi="Times New Roman"/>
          <w:sz w:val="24"/>
          <w:szCs w:val="24"/>
        </w:rPr>
        <w:t>189.0</w:t>
      </w:r>
      <w:r w:rsidR="00A820C6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A820C6">
        <w:rPr>
          <w:rFonts w:ascii="Times New Roman" w:hAnsi="Times New Roman"/>
          <w:sz w:val="24"/>
          <w:szCs w:val="24"/>
        </w:rPr>
        <w:t xml:space="preserve">32.93 </w:t>
      </w:r>
      <w:r w:rsidR="00A820C6" w:rsidRPr="00464050">
        <w:rPr>
          <w:rFonts w:ascii="Times New Roman" w:hAnsi="Times New Roman"/>
          <w:sz w:val="24"/>
          <w:szCs w:val="24"/>
        </w:rPr>
        <w:t>%</w:t>
      </w:r>
      <w:r w:rsidR="00A820C6">
        <w:rPr>
          <w:rFonts w:ascii="Times New Roman" w:hAnsi="Times New Roman"/>
          <w:sz w:val="24"/>
          <w:szCs w:val="24"/>
        </w:rPr>
        <w:t xml:space="preserve">.  </w:t>
      </w:r>
      <w:r w:rsidR="0000698C">
        <w:rPr>
          <w:rFonts w:ascii="Times New Roman" w:hAnsi="Times New Roman"/>
          <w:sz w:val="24"/>
          <w:szCs w:val="24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5546F1">
        <w:rPr>
          <w:rFonts w:ascii="Times New Roman" w:hAnsi="Times New Roman"/>
          <w:sz w:val="24"/>
          <w:szCs w:val="24"/>
        </w:rPr>
        <w:t xml:space="preserve">на </w:t>
      </w:r>
      <w:r w:rsidRPr="00464050">
        <w:rPr>
          <w:rFonts w:ascii="Times New Roman" w:hAnsi="Times New Roman"/>
          <w:sz w:val="24"/>
          <w:szCs w:val="24"/>
        </w:rPr>
        <w:t>201</w:t>
      </w:r>
      <w:r w:rsidR="005B523E">
        <w:rPr>
          <w:rFonts w:ascii="Times New Roman" w:hAnsi="Times New Roman"/>
          <w:sz w:val="24"/>
          <w:szCs w:val="24"/>
        </w:rPr>
        <w:t>8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и   на период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-20</w:t>
      </w:r>
      <w:r w:rsidR="005B52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9A316C">
        <w:rPr>
          <w:rFonts w:ascii="Times New Roman" w:hAnsi="Times New Roman"/>
          <w:sz w:val="24"/>
          <w:szCs w:val="24"/>
        </w:rPr>
        <w:t>0</w:t>
      </w:r>
      <w:r w:rsidR="001E60C2">
        <w:rPr>
          <w:rFonts w:ascii="Times New Roman" w:hAnsi="Times New Roman"/>
          <w:sz w:val="24"/>
          <w:szCs w:val="24"/>
        </w:rPr>
        <w:t>.0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5B523E">
        <w:rPr>
          <w:rFonts w:ascii="Times New Roman" w:hAnsi="Times New Roman"/>
          <w:b/>
          <w:sz w:val="24"/>
          <w:szCs w:val="24"/>
        </w:rPr>
        <w:t>8</w:t>
      </w:r>
      <w:r w:rsidR="007A1D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7A1D06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4D11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темпов  роста фонда оплаты труда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5F26E0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201</w:t>
      </w:r>
      <w:r w:rsidR="005F26E0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F26E0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090645">
        <w:rPr>
          <w:rFonts w:ascii="Times New Roman" w:hAnsi="Times New Roman"/>
          <w:sz w:val="24"/>
          <w:szCs w:val="24"/>
          <w:lang w:eastAsia="ru-RU"/>
        </w:rPr>
        <w:t xml:space="preserve">Каменный Брод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563AD3" w:rsidRPr="0066152C">
        <w:rPr>
          <w:rFonts w:ascii="Times New Roman" w:hAnsi="Times New Roman"/>
          <w:b/>
          <w:sz w:val="24"/>
          <w:szCs w:val="24"/>
          <w:lang w:eastAsia="ru-RU"/>
        </w:rPr>
        <w:t>0.008</w:t>
      </w:r>
      <w:r w:rsidR="0066152C" w:rsidRPr="0066152C">
        <w:rPr>
          <w:rFonts w:ascii="Times New Roman" w:hAnsi="Times New Roman"/>
          <w:b/>
          <w:sz w:val="24"/>
          <w:szCs w:val="24"/>
          <w:lang w:eastAsia="ru-RU"/>
        </w:rPr>
        <w:t>389</w:t>
      </w:r>
      <w:r w:rsidRPr="0066152C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AA5677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:rsidR="00482E12" w:rsidRPr="00AA4D84" w:rsidRDefault="00AA5677" w:rsidP="00482E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12">
        <w:rPr>
          <w:rFonts w:ascii="Times New Roman" w:hAnsi="Times New Roman"/>
          <w:sz w:val="24"/>
          <w:szCs w:val="24"/>
        </w:rPr>
        <w:t>рассчитан исходя</w:t>
      </w:r>
      <w:r w:rsidR="00482E12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482E12">
        <w:rPr>
          <w:rFonts w:ascii="Times New Roman" w:hAnsi="Times New Roman"/>
          <w:sz w:val="24"/>
          <w:szCs w:val="24"/>
        </w:rPr>
        <w:t xml:space="preserve"> поселения Каменный Брод в 2017</w:t>
      </w:r>
      <w:r w:rsidR="00482E12" w:rsidRPr="000F797A">
        <w:rPr>
          <w:rFonts w:ascii="Times New Roman" w:hAnsi="Times New Roman"/>
          <w:sz w:val="24"/>
          <w:szCs w:val="24"/>
        </w:rPr>
        <w:t xml:space="preserve"> году</w:t>
      </w:r>
      <w:r w:rsidR="00482E12">
        <w:rPr>
          <w:rFonts w:ascii="Times New Roman" w:hAnsi="Times New Roman"/>
          <w:sz w:val="24"/>
          <w:szCs w:val="24"/>
        </w:rPr>
        <w:t>, о</w:t>
      </w:r>
      <w:r w:rsidR="00482E12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налога  за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097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AA5677" w:rsidRPr="00464050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5B52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5B523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B52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9A316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представляется возможным установить на основании какого нормативного документа осуществлялось планирование расходов сельского поселения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201</w:t>
      </w:r>
      <w:r w:rsidR="00135C2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Pr="00082DE8">
        <w:rPr>
          <w:rFonts w:ascii="Times New Roman" w:hAnsi="Times New Roman"/>
          <w:sz w:val="24"/>
          <w:szCs w:val="24"/>
        </w:rPr>
        <w:t>201</w:t>
      </w:r>
      <w:r w:rsidR="00135C2B" w:rsidRPr="00082DE8">
        <w:rPr>
          <w:rFonts w:ascii="Times New Roman" w:hAnsi="Times New Roman"/>
          <w:sz w:val="24"/>
          <w:szCs w:val="24"/>
        </w:rPr>
        <w:t>8</w:t>
      </w:r>
      <w:r w:rsidRPr="00082DE8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с учетом прогнозируемых безвозмездных поступлений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9A316C">
        <w:rPr>
          <w:rFonts w:ascii="Times New Roman" w:hAnsi="Times New Roman"/>
          <w:sz w:val="24"/>
          <w:szCs w:val="24"/>
        </w:rPr>
        <w:t>3</w:t>
      </w:r>
      <w:r w:rsidR="00AA5677">
        <w:rPr>
          <w:rFonts w:ascii="Times New Roman" w:hAnsi="Times New Roman"/>
          <w:sz w:val="24"/>
          <w:szCs w:val="24"/>
        </w:rPr>
        <w:t xml:space="preserve"> </w:t>
      </w:r>
      <w:r w:rsidR="00082DE8">
        <w:rPr>
          <w:rFonts w:ascii="Times New Roman" w:hAnsi="Times New Roman"/>
          <w:sz w:val="24"/>
          <w:szCs w:val="24"/>
        </w:rPr>
        <w:t>489</w:t>
      </w:r>
      <w:r w:rsidR="009A316C">
        <w:rPr>
          <w:rFonts w:ascii="Times New Roman" w:hAnsi="Times New Roman"/>
          <w:sz w:val="24"/>
          <w:szCs w:val="24"/>
        </w:rPr>
        <w:t>.3</w:t>
      </w:r>
      <w:r w:rsidRPr="00577CBD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на 201</w:t>
      </w:r>
      <w:r w:rsidR="00082DE8">
        <w:rPr>
          <w:rFonts w:ascii="Times New Roman" w:hAnsi="Times New Roman"/>
          <w:sz w:val="24"/>
          <w:szCs w:val="24"/>
        </w:rPr>
        <w:t>9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A316C">
        <w:rPr>
          <w:rFonts w:ascii="Times New Roman" w:hAnsi="Times New Roman"/>
          <w:sz w:val="24"/>
          <w:szCs w:val="24"/>
        </w:rPr>
        <w:t>2 </w:t>
      </w:r>
      <w:r w:rsidR="00AA5677">
        <w:rPr>
          <w:rFonts w:ascii="Times New Roman" w:hAnsi="Times New Roman"/>
          <w:sz w:val="24"/>
          <w:szCs w:val="24"/>
        </w:rPr>
        <w:t>18</w:t>
      </w:r>
      <w:r w:rsidR="00082DE8">
        <w:rPr>
          <w:rFonts w:ascii="Times New Roman" w:hAnsi="Times New Roman"/>
          <w:sz w:val="24"/>
          <w:szCs w:val="24"/>
        </w:rPr>
        <w:t>3</w:t>
      </w:r>
      <w:r w:rsidR="009A316C">
        <w:rPr>
          <w:rFonts w:ascii="Times New Roman" w:hAnsi="Times New Roman"/>
          <w:sz w:val="24"/>
          <w:szCs w:val="24"/>
        </w:rPr>
        <w:t>.</w:t>
      </w:r>
      <w:r w:rsidR="00082DE8">
        <w:rPr>
          <w:rFonts w:ascii="Times New Roman" w:hAnsi="Times New Roman"/>
          <w:sz w:val="24"/>
          <w:szCs w:val="24"/>
        </w:rPr>
        <w:t>5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082DE8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7A1D06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577CBD" w:rsidRPr="00577CBD">
        <w:rPr>
          <w:rFonts w:ascii="Times New Roman" w:hAnsi="Times New Roman"/>
          <w:sz w:val="24"/>
          <w:szCs w:val="24"/>
        </w:rPr>
        <w:t>2</w:t>
      </w:r>
      <w:r w:rsidR="009A316C">
        <w:rPr>
          <w:rFonts w:ascii="Times New Roman" w:hAnsi="Times New Roman"/>
          <w:sz w:val="24"/>
          <w:szCs w:val="24"/>
        </w:rPr>
        <w:t> </w:t>
      </w:r>
      <w:r w:rsidR="00AA5677">
        <w:rPr>
          <w:rFonts w:ascii="Times New Roman" w:hAnsi="Times New Roman"/>
          <w:sz w:val="24"/>
          <w:szCs w:val="24"/>
        </w:rPr>
        <w:t>2</w:t>
      </w:r>
      <w:r w:rsidR="00082DE8">
        <w:rPr>
          <w:rFonts w:ascii="Times New Roman" w:hAnsi="Times New Roman"/>
          <w:sz w:val="24"/>
          <w:szCs w:val="24"/>
        </w:rPr>
        <w:t>28</w:t>
      </w:r>
      <w:r w:rsidR="009A316C">
        <w:rPr>
          <w:rFonts w:ascii="Times New Roman" w:hAnsi="Times New Roman"/>
          <w:sz w:val="24"/>
          <w:szCs w:val="24"/>
        </w:rPr>
        <w:t>.</w:t>
      </w:r>
      <w:r w:rsidR="00082DE8">
        <w:rPr>
          <w:rFonts w:ascii="Times New Roman" w:hAnsi="Times New Roman"/>
          <w:sz w:val="24"/>
          <w:szCs w:val="24"/>
        </w:rPr>
        <w:t>3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082DE8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>– 201</w:t>
      </w:r>
      <w:r w:rsidR="00082DE8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082DE8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 из 8 разделов  классификации расходов бюджета  на 201</w:t>
      </w:r>
      <w:r w:rsidR="00082DE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ниже  </w:t>
      </w:r>
      <w:r w:rsidRPr="00464050">
        <w:rPr>
          <w:rFonts w:ascii="Times New Roman" w:hAnsi="Times New Roman"/>
          <w:sz w:val="24"/>
          <w:szCs w:val="24"/>
        </w:rPr>
        <w:lastRenderedPageBreak/>
        <w:t>ожидаемых показателей за 201</w:t>
      </w:r>
      <w:r w:rsidR="00082DE8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082DE8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AA5677">
        <w:rPr>
          <w:rFonts w:ascii="Times New Roman" w:hAnsi="Times New Roman"/>
          <w:sz w:val="24"/>
          <w:szCs w:val="24"/>
        </w:rPr>
        <w:t>3 </w:t>
      </w:r>
      <w:r w:rsidR="00082DE8">
        <w:rPr>
          <w:rFonts w:ascii="Times New Roman" w:hAnsi="Times New Roman"/>
          <w:sz w:val="24"/>
          <w:szCs w:val="24"/>
        </w:rPr>
        <w:t>381</w:t>
      </w:r>
      <w:r w:rsidR="00AA5677">
        <w:rPr>
          <w:rFonts w:ascii="Times New Roman" w:hAnsi="Times New Roman"/>
          <w:sz w:val="24"/>
          <w:szCs w:val="24"/>
        </w:rPr>
        <w:t>.</w:t>
      </w:r>
      <w:r w:rsidR="00082DE8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201</w:t>
      </w:r>
      <w:r w:rsidR="00082DE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082DE8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082DE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A5677">
        <w:rPr>
          <w:rFonts w:ascii="Times New Roman" w:hAnsi="Times New Roman"/>
          <w:sz w:val="24"/>
          <w:szCs w:val="24"/>
        </w:rPr>
        <w:t xml:space="preserve">3 </w:t>
      </w:r>
      <w:r w:rsidR="00082DE8">
        <w:rPr>
          <w:rFonts w:ascii="Times New Roman" w:hAnsi="Times New Roman"/>
          <w:sz w:val="24"/>
          <w:szCs w:val="24"/>
        </w:rPr>
        <w:t>489</w:t>
      </w:r>
      <w:r w:rsidR="00AA5677">
        <w:rPr>
          <w:rFonts w:ascii="Times New Roman" w:hAnsi="Times New Roman"/>
          <w:sz w:val="24"/>
          <w:szCs w:val="24"/>
        </w:rPr>
        <w:t>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82DE8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082DE8">
        <w:rPr>
          <w:rFonts w:ascii="Times New Roman" w:hAnsi="Times New Roman"/>
          <w:sz w:val="24"/>
          <w:szCs w:val="24"/>
        </w:rPr>
        <w:t>7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082DE8">
        <w:rPr>
          <w:rFonts w:ascii="Times New Roman" w:hAnsi="Times New Roman"/>
          <w:sz w:val="24"/>
          <w:szCs w:val="24"/>
        </w:rPr>
        <w:t>108.0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F69">
        <w:rPr>
          <w:rFonts w:ascii="Times New Roman" w:hAnsi="Times New Roman"/>
          <w:b/>
          <w:sz w:val="24"/>
          <w:szCs w:val="24"/>
        </w:rPr>
        <w:t xml:space="preserve">Уменьшение  </w:t>
      </w:r>
      <w:r w:rsidRPr="00464050">
        <w:rPr>
          <w:rFonts w:ascii="Times New Roman" w:hAnsi="Times New Roman"/>
          <w:sz w:val="24"/>
          <w:szCs w:val="24"/>
        </w:rPr>
        <w:t>расходов в проекте  бюджета на 201</w:t>
      </w:r>
      <w:r w:rsidR="004D111D">
        <w:rPr>
          <w:rFonts w:ascii="Times New Roman" w:hAnsi="Times New Roman"/>
          <w:sz w:val="24"/>
          <w:szCs w:val="24"/>
        </w:rPr>
        <w:t>8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AA5677">
        <w:rPr>
          <w:rFonts w:ascii="Times New Roman" w:hAnsi="Times New Roman"/>
          <w:sz w:val="24"/>
          <w:szCs w:val="24"/>
        </w:rPr>
        <w:t>6 года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AA5677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82DE8">
        <w:rPr>
          <w:rFonts w:ascii="Times New Roman" w:hAnsi="Times New Roman"/>
          <w:b/>
          <w:sz w:val="24"/>
          <w:szCs w:val="24"/>
        </w:rPr>
        <w:t>74.5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AA5677" w:rsidRPr="00082DE8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082DE8">
        <w:rPr>
          <w:rFonts w:ascii="Times New Roman" w:hAnsi="Times New Roman"/>
          <w:b/>
          <w:sz w:val="24"/>
          <w:szCs w:val="24"/>
        </w:rPr>
        <w:t>5.0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;</w:t>
      </w:r>
    </w:p>
    <w:p w:rsidR="00082DE8" w:rsidRPr="00464050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117.0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Незначительное </w:t>
      </w:r>
      <w:r w:rsidRPr="006E4F69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AA5677" w:rsidRDefault="00AA5677" w:rsidP="00AA56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82DE8">
        <w:rPr>
          <w:rFonts w:ascii="Times New Roman" w:hAnsi="Times New Roman"/>
          <w:b/>
          <w:sz w:val="24"/>
          <w:szCs w:val="24"/>
        </w:rPr>
        <w:t>79.5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82DE8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74.7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82DE8" w:rsidRDefault="00082DE8" w:rsidP="0008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>
        <w:rPr>
          <w:rFonts w:ascii="Times New Roman" w:hAnsi="Times New Roman"/>
          <w:b/>
          <w:sz w:val="24"/>
          <w:szCs w:val="24"/>
        </w:rPr>
        <w:t xml:space="preserve"> 5.0 </w:t>
      </w:r>
      <w:r w:rsidRPr="00082DE8">
        <w:rPr>
          <w:rFonts w:ascii="Times New Roman" w:hAnsi="Times New Roman"/>
          <w:sz w:val="24"/>
          <w:szCs w:val="24"/>
        </w:rPr>
        <w:t>тыс.руб.;</w:t>
      </w:r>
    </w:p>
    <w:p w:rsidR="00082DE8" w:rsidRDefault="00082DE8" w:rsidP="00082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145.3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="00AA5677"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AA5677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6E4F6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082DE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667865">
        <w:rPr>
          <w:rFonts w:ascii="Times New Roman" w:hAnsi="Times New Roman"/>
          <w:sz w:val="24"/>
          <w:szCs w:val="24"/>
        </w:rPr>
        <w:t>634,3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667865">
        <w:rPr>
          <w:rFonts w:ascii="Times New Roman" w:hAnsi="Times New Roman"/>
          <w:sz w:val="24"/>
          <w:szCs w:val="24"/>
        </w:rPr>
        <w:t>18.18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</w:t>
      </w:r>
      <w:r w:rsidR="006E4F69">
        <w:rPr>
          <w:rFonts w:ascii="Times New Roman" w:hAnsi="Times New Roman"/>
          <w:sz w:val="24"/>
          <w:szCs w:val="24"/>
        </w:rPr>
        <w:t>общей сумме расходов по разделу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="006E4F69" w:rsidRPr="00464050">
        <w:rPr>
          <w:rFonts w:ascii="Times New Roman" w:hAnsi="Times New Roman"/>
          <w:sz w:val="24"/>
          <w:szCs w:val="24"/>
        </w:rPr>
        <w:t>«Образование»</w:t>
      </w:r>
      <w:r w:rsidR="006E4F69">
        <w:rPr>
          <w:rFonts w:ascii="Times New Roman" w:hAnsi="Times New Roman"/>
          <w:sz w:val="24"/>
          <w:szCs w:val="24"/>
        </w:rPr>
        <w:t xml:space="preserve"> составляет</w:t>
      </w:r>
      <w:r w:rsidR="006E4F69" w:rsidRPr="00464050">
        <w:rPr>
          <w:rFonts w:ascii="Times New Roman" w:hAnsi="Times New Roman"/>
          <w:sz w:val="24"/>
          <w:szCs w:val="24"/>
        </w:rPr>
        <w:t xml:space="preserve"> -0.</w:t>
      </w:r>
      <w:r w:rsidR="006E4F69">
        <w:rPr>
          <w:rFonts w:ascii="Times New Roman" w:hAnsi="Times New Roman"/>
          <w:sz w:val="24"/>
          <w:szCs w:val="24"/>
        </w:rPr>
        <w:t>1</w:t>
      </w:r>
      <w:r w:rsidR="00667865">
        <w:rPr>
          <w:rFonts w:ascii="Times New Roman" w:hAnsi="Times New Roman"/>
          <w:sz w:val="24"/>
          <w:szCs w:val="24"/>
        </w:rPr>
        <w:t>4</w:t>
      </w:r>
      <w:r w:rsidR="006E4F69" w:rsidRPr="00464050">
        <w:rPr>
          <w:rFonts w:ascii="Times New Roman" w:hAnsi="Times New Roman"/>
          <w:sz w:val="24"/>
          <w:szCs w:val="24"/>
        </w:rPr>
        <w:t xml:space="preserve">%;  </w:t>
      </w:r>
      <w:r w:rsidRPr="00464050">
        <w:rPr>
          <w:rFonts w:ascii="Times New Roman" w:hAnsi="Times New Roman"/>
          <w:sz w:val="24"/>
          <w:szCs w:val="24"/>
        </w:rPr>
        <w:t>«Культура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составляет </w:t>
      </w:r>
      <w:r w:rsidR="00667865">
        <w:rPr>
          <w:rFonts w:ascii="Times New Roman" w:hAnsi="Times New Roman"/>
          <w:sz w:val="24"/>
          <w:szCs w:val="24"/>
        </w:rPr>
        <w:t>18.04</w:t>
      </w:r>
      <w:r w:rsidR="006E4F6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E4F69">
        <w:rPr>
          <w:rFonts w:ascii="Times New Roman" w:hAnsi="Times New Roman"/>
          <w:sz w:val="24"/>
          <w:szCs w:val="24"/>
        </w:rPr>
        <w:t>.</w:t>
      </w:r>
    </w:p>
    <w:p w:rsidR="00464050" w:rsidRPr="007B7F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67865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667865" w:rsidRPr="00667865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</w:t>
      </w:r>
      <w:r w:rsidR="00F13EBD">
        <w:rPr>
          <w:rFonts w:ascii="Times New Roman" w:hAnsi="Times New Roman"/>
          <w:b/>
          <w:sz w:val="24"/>
          <w:szCs w:val="24"/>
        </w:rPr>
        <w:t>ма</w:t>
      </w:r>
      <w:r w:rsidRPr="00464050">
        <w:rPr>
          <w:rFonts w:ascii="Times New Roman" w:hAnsi="Times New Roman"/>
          <w:b/>
          <w:sz w:val="24"/>
          <w:szCs w:val="24"/>
        </w:rPr>
        <w:t xml:space="preserve">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b/>
          <w:sz w:val="24"/>
          <w:szCs w:val="24"/>
        </w:rPr>
        <w:t>3 489.3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201</w:t>
      </w:r>
      <w:r w:rsidR="00667865">
        <w:rPr>
          <w:rFonts w:ascii="Times New Roman" w:hAnsi="Times New Roman"/>
          <w:sz w:val="24"/>
          <w:szCs w:val="24"/>
        </w:rPr>
        <w:t>9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 xml:space="preserve">од </w:t>
      </w:r>
      <w:r w:rsidR="00F13EBD">
        <w:rPr>
          <w:rFonts w:ascii="Times New Roman" w:hAnsi="Times New Roman"/>
          <w:sz w:val="24"/>
          <w:szCs w:val="24"/>
        </w:rPr>
        <w:t xml:space="preserve">по </w:t>
      </w:r>
      <w:r w:rsidR="00667865">
        <w:rPr>
          <w:rFonts w:ascii="Times New Roman" w:hAnsi="Times New Roman"/>
          <w:sz w:val="24"/>
          <w:szCs w:val="24"/>
        </w:rPr>
        <w:t>4</w:t>
      </w:r>
      <w:r w:rsidR="00F13EBD">
        <w:rPr>
          <w:rFonts w:ascii="Times New Roman" w:hAnsi="Times New Roman"/>
          <w:sz w:val="24"/>
          <w:szCs w:val="24"/>
        </w:rPr>
        <w:t xml:space="preserve"> программам в объеме -</w:t>
      </w:r>
      <w:r w:rsidR="00667865">
        <w:rPr>
          <w:rFonts w:ascii="Times New Roman" w:hAnsi="Times New Roman"/>
          <w:b/>
          <w:sz w:val="24"/>
          <w:szCs w:val="24"/>
        </w:rPr>
        <w:t>2 183.5</w:t>
      </w:r>
      <w:r w:rsidR="00F13EBD">
        <w:rPr>
          <w:rFonts w:ascii="Times New Roman" w:hAnsi="Times New Roman"/>
          <w:sz w:val="24"/>
          <w:szCs w:val="24"/>
        </w:rPr>
        <w:t xml:space="preserve"> тыс. руб.</w:t>
      </w:r>
      <w:r w:rsidR="00667865">
        <w:rPr>
          <w:rFonts w:ascii="Times New Roman" w:hAnsi="Times New Roman"/>
          <w:sz w:val="24"/>
          <w:szCs w:val="24"/>
        </w:rPr>
        <w:t>,</w:t>
      </w:r>
      <w:r w:rsidR="007A1D06">
        <w:rPr>
          <w:rFonts w:ascii="Times New Roman" w:hAnsi="Times New Roman"/>
          <w:sz w:val="24"/>
          <w:szCs w:val="24"/>
        </w:rPr>
        <w:t xml:space="preserve"> в</w:t>
      </w:r>
      <w:r w:rsidRPr="007B7F21">
        <w:rPr>
          <w:rFonts w:ascii="Times New Roman" w:hAnsi="Times New Roman"/>
          <w:sz w:val="24"/>
          <w:szCs w:val="24"/>
        </w:rPr>
        <w:t xml:space="preserve"> 20</w:t>
      </w:r>
      <w:r w:rsidR="00667865">
        <w:rPr>
          <w:rFonts w:ascii="Times New Roman" w:hAnsi="Times New Roman"/>
          <w:sz w:val="24"/>
          <w:szCs w:val="24"/>
        </w:rPr>
        <w:t>20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7B7F21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оду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13EBD" w:rsidRPr="007B7F21">
        <w:rPr>
          <w:rFonts w:ascii="Times New Roman" w:hAnsi="Times New Roman"/>
          <w:sz w:val="24"/>
          <w:szCs w:val="24"/>
        </w:rPr>
        <w:t xml:space="preserve">финансирование </w:t>
      </w:r>
      <w:r w:rsidR="00667865">
        <w:rPr>
          <w:rFonts w:ascii="Times New Roman" w:hAnsi="Times New Roman"/>
          <w:b/>
          <w:sz w:val="24"/>
          <w:szCs w:val="24"/>
        </w:rPr>
        <w:t>4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программам  </w:t>
      </w:r>
      <w:r w:rsidR="00F13EBD" w:rsidRPr="007B7F21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sz w:val="24"/>
          <w:szCs w:val="24"/>
        </w:rPr>
        <w:t xml:space="preserve">– </w:t>
      </w:r>
      <w:r w:rsidR="00667865" w:rsidRPr="00667865">
        <w:rPr>
          <w:rFonts w:ascii="Times New Roman" w:hAnsi="Times New Roman"/>
          <w:b/>
          <w:sz w:val="24"/>
          <w:szCs w:val="24"/>
        </w:rPr>
        <w:t>2 228.3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F13EBD" w:rsidRPr="007B7F21">
        <w:rPr>
          <w:rFonts w:ascii="Times New Roman" w:hAnsi="Times New Roman"/>
          <w:sz w:val="24"/>
          <w:szCs w:val="24"/>
        </w:rPr>
        <w:t>..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C32C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2016-2018г.г</w:t>
      </w:r>
      <w:r w:rsidR="004D11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0D44D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г.г. в сумме 0.0 тыс.руб.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CF220C">
        <w:rPr>
          <w:rFonts w:ascii="Times New Roman" w:hAnsi="Times New Roman"/>
          <w:sz w:val="24"/>
          <w:szCs w:val="24"/>
        </w:rPr>
        <w:t>.</w:t>
      </w:r>
      <w:r w:rsidR="000D44D8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66786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7A1D0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и 201</w:t>
      </w:r>
      <w:r w:rsidR="007A1D0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66786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66786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667865">
        <w:rPr>
          <w:rFonts w:ascii="Times New Roman" w:hAnsi="Times New Roman"/>
          <w:sz w:val="24"/>
          <w:szCs w:val="24"/>
        </w:rPr>
        <w:t>8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и плановый период 201</w:t>
      </w:r>
      <w:r w:rsidR="0066786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66786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D635A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D635A4">
        <w:rPr>
          <w:rFonts w:ascii="Times New Roman" w:hAnsi="Times New Roman"/>
          <w:sz w:val="24"/>
          <w:szCs w:val="24"/>
        </w:rPr>
        <w:t xml:space="preserve">4.82 </w:t>
      </w:r>
      <w:r w:rsidRPr="00464050">
        <w:rPr>
          <w:rFonts w:ascii="Times New Roman" w:hAnsi="Times New Roman"/>
          <w:sz w:val="24"/>
          <w:szCs w:val="24"/>
        </w:rPr>
        <w:t>% (</w:t>
      </w:r>
      <w:r w:rsidR="000D44D8">
        <w:rPr>
          <w:rFonts w:ascii="Times New Roman" w:hAnsi="Times New Roman"/>
          <w:sz w:val="24"/>
          <w:szCs w:val="24"/>
        </w:rPr>
        <w:t>54.</w:t>
      </w:r>
      <w:r w:rsidR="00D635A4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0D44D8">
        <w:rPr>
          <w:rFonts w:ascii="Times New Roman" w:hAnsi="Times New Roman"/>
          <w:sz w:val="24"/>
          <w:szCs w:val="24"/>
        </w:rPr>
        <w:t>2 18</w:t>
      </w:r>
      <w:r w:rsidR="00D635A4">
        <w:rPr>
          <w:rFonts w:ascii="Times New Roman" w:hAnsi="Times New Roman"/>
          <w:sz w:val="24"/>
          <w:szCs w:val="24"/>
        </w:rPr>
        <w:t>3</w:t>
      </w:r>
      <w:r w:rsidR="00CF220C">
        <w:rPr>
          <w:rFonts w:ascii="Times New Roman" w:hAnsi="Times New Roman"/>
          <w:sz w:val="24"/>
          <w:szCs w:val="24"/>
        </w:rPr>
        <w:t>.</w:t>
      </w:r>
      <w:r w:rsidR="000D44D8">
        <w:rPr>
          <w:rFonts w:ascii="Times New Roman" w:hAnsi="Times New Roman"/>
          <w:sz w:val="24"/>
          <w:szCs w:val="24"/>
        </w:rPr>
        <w:t>0</w:t>
      </w:r>
      <w:r w:rsidR="006B68C2">
        <w:rPr>
          <w:rFonts w:ascii="Times New Roman" w:hAnsi="Times New Roman"/>
          <w:sz w:val="24"/>
          <w:szCs w:val="24"/>
        </w:rPr>
        <w:t>-</w:t>
      </w:r>
      <w:r w:rsidR="00D635A4">
        <w:rPr>
          <w:rFonts w:ascii="Times New Roman" w:hAnsi="Times New Roman"/>
          <w:sz w:val="24"/>
          <w:szCs w:val="24"/>
        </w:rPr>
        <w:t>1050.5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D635A4">
        <w:rPr>
          <w:rFonts w:ascii="Times New Roman" w:hAnsi="Times New Roman"/>
          <w:sz w:val="24"/>
          <w:szCs w:val="24"/>
        </w:rPr>
        <w:t>1133.0</w:t>
      </w:r>
      <w:r w:rsidRPr="00464050">
        <w:rPr>
          <w:rFonts w:ascii="Times New Roman" w:hAnsi="Times New Roman"/>
          <w:sz w:val="24"/>
          <w:szCs w:val="24"/>
        </w:rPr>
        <w:t>) на 201</w:t>
      </w:r>
      <w:r w:rsidR="007A1D0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635A4">
        <w:rPr>
          <w:rFonts w:ascii="Times New Roman" w:hAnsi="Times New Roman"/>
          <w:sz w:val="24"/>
          <w:szCs w:val="24"/>
        </w:rPr>
        <w:t>9.56</w:t>
      </w:r>
      <w:r w:rsidR="00DC32C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0D44D8">
        <w:rPr>
          <w:rFonts w:ascii="Times New Roman" w:hAnsi="Times New Roman"/>
          <w:sz w:val="24"/>
          <w:szCs w:val="24"/>
        </w:rPr>
        <w:t>11</w:t>
      </w:r>
      <w:r w:rsidR="00D635A4">
        <w:rPr>
          <w:rFonts w:ascii="Times New Roman" w:hAnsi="Times New Roman"/>
          <w:sz w:val="24"/>
          <w:szCs w:val="24"/>
        </w:rPr>
        <w:t>1</w:t>
      </w:r>
      <w:r w:rsidR="000D44D8">
        <w:rPr>
          <w:rFonts w:ascii="Times New Roman" w:hAnsi="Times New Roman"/>
          <w:sz w:val="24"/>
          <w:szCs w:val="24"/>
        </w:rPr>
        <w:t>.</w:t>
      </w:r>
      <w:r w:rsidR="00D635A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>:(</w:t>
      </w:r>
      <w:r w:rsidR="00DC32C1">
        <w:rPr>
          <w:rFonts w:ascii="Times New Roman" w:hAnsi="Times New Roman"/>
          <w:sz w:val="24"/>
          <w:szCs w:val="24"/>
        </w:rPr>
        <w:t>2</w:t>
      </w:r>
      <w:r w:rsidR="000D44D8">
        <w:rPr>
          <w:rFonts w:ascii="Times New Roman" w:hAnsi="Times New Roman"/>
          <w:sz w:val="24"/>
          <w:szCs w:val="24"/>
        </w:rPr>
        <w:t>2</w:t>
      </w:r>
      <w:r w:rsidR="00D635A4">
        <w:rPr>
          <w:rFonts w:ascii="Times New Roman" w:hAnsi="Times New Roman"/>
          <w:sz w:val="24"/>
          <w:szCs w:val="24"/>
        </w:rPr>
        <w:t>28</w:t>
      </w:r>
      <w:r w:rsidR="00DC32C1">
        <w:rPr>
          <w:rFonts w:ascii="Times New Roman" w:hAnsi="Times New Roman"/>
          <w:sz w:val="24"/>
          <w:szCs w:val="24"/>
        </w:rPr>
        <w:t>.</w:t>
      </w:r>
      <w:r w:rsidR="00D635A4">
        <w:rPr>
          <w:rFonts w:ascii="Times New Roman" w:hAnsi="Times New Roman"/>
          <w:sz w:val="24"/>
          <w:szCs w:val="24"/>
        </w:rPr>
        <w:t>3</w:t>
      </w:r>
      <w:r w:rsidR="006B68C2">
        <w:rPr>
          <w:rFonts w:ascii="Times New Roman" w:hAnsi="Times New Roman"/>
          <w:sz w:val="24"/>
          <w:szCs w:val="24"/>
        </w:rPr>
        <w:t>-</w:t>
      </w:r>
      <w:r w:rsidR="00D635A4">
        <w:rPr>
          <w:rFonts w:ascii="Times New Roman" w:hAnsi="Times New Roman"/>
          <w:sz w:val="24"/>
          <w:szCs w:val="24"/>
        </w:rPr>
        <w:t>1063.3</w:t>
      </w:r>
      <w:r w:rsidR="006B68C2">
        <w:rPr>
          <w:rFonts w:ascii="Times New Roman" w:hAnsi="Times New Roman"/>
          <w:sz w:val="24"/>
          <w:szCs w:val="24"/>
        </w:rPr>
        <w:t>-</w:t>
      </w:r>
      <w:r w:rsidR="000D44D8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D635A4">
        <w:rPr>
          <w:rFonts w:ascii="Times New Roman" w:hAnsi="Times New Roman"/>
          <w:sz w:val="24"/>
          <w:szCs w:val="24"/>
        </w:rPr>
        <w:t>1165.0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487986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6B68C2" w:rsidRPr="00464050" w:rsidRDefault="006B68C2" w:rsidP="004879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1D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487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2678">
        <w:rPr>
          <w:rFonts w:ascii="Times New Roman" w:hAnsi="Times New Roman"/>
          <w:b/>
          <w:sz w:val="24"/>
          <w:szCs w:val="24"/>
        </w:rPr>
        <w:t>6.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Pr="00A02678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6605B6" w:rsidRDefault="006605B6" w:rsidP="006605B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05B6" w:rsidRDefault="006605B6" w:rsidP="006605B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РФЫ от 31.05.2017 № 82-н:</w:t>
      </w:r>
    </w:p>
    <w:p w:rsidR="006605B6" w:rsidRDefault="006605B6" w:rsidP="006605B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6605B6" w:rsidRPr="005758FB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6605B6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6605B6" w:rsidRPr="005758FB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6605B6" w:rsidRPr="009C4D29" w:rsidRDefault="006605B6" w:rsidP="00660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6605B6" w:rsidRDefault="006605B6" w:rsidP="006605B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9467A0" w:rsidRDefault="006605B6" w:rsidP="009467A0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9467A0"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 w:rsidR="009467A0">
        <w:rPr>
          <w:rFonts w:ascii="Times New Roman" w:hAnsi="Times New Roman"/>
          <w:sz w:val="24"/>
          <w:szCs w:val="24"/>
        </w:rPr>
        <w:t xml:space="preserve">по графе </w:t>
      </w:r>
      <w:r w:rsidR="009467A0" w:rsidRPr="003667B2">
        <w:rPr>
          <w:rFonts w:ascii="Times New Roman" w:hAnsi="Times New Roman"/>
          <w:sz w:val="24"/>
          <w:szCs w:val="24"/>
        </w:rPr>
        <w:t>р</w:t>
      </w:r>
      <w:r w:rsidR="009467A0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946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="009467A0">
        <w:rPr>
          <w:rFonts w:ascii="Times New Roman" w:hAnsi="Times New Roman"/>
          <w:color w:val="000000"/>
          <w:sz w:val="24"/>
          <w:szCs w:val="24"/>
          <w:lang w:eastAsia="ru-RU"/>
        </w:rPr>
        <w:t>в графе 7 указано в целом , а следует указать «пункт 11  статья 3»;</w:t>
      </w:r>
    </w:p>
    <w:p w:rsidR="009467A0" w:rsidRDefault="009467A0" w:rsidP="00946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5.5.2.</w:t>
      </w:r>
      <w:r>
        <w:rPr>
          <w:rFonts w:ascii="Times New Roman" w:hAnsi="Times New Roman"/>
          <w:sz w:val="24"/>
          <w:szCs w:val="24"/>
        </w:rPr>
        <w:t>2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0503 ,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заполнены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6605B6" w:rsidRPr="00764B96" w:rsidRDefault="006605B6" w:rsidP="006605B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605B6" w:rsidRPr="00464050" w:rsidRDefault="006605B6" w:rsidP="006605B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D63B8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D63B8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63B8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основном в соответствии с правилами применения  бюджетной классификации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вышеназванных Указаний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№ 1 «Перечень главных администраторов доходов бюджета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не везде  верно отражено наименование дохода и  код дохода</w:t>
      </w:r>
      <w:r w:rsidR="002935D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именно: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2"/>
        <w:gridCol w:w="2359"/>
        <w:gridCol w:w="2416"/>
        <w:gridCol w:w="2359"/>
      </w:tblGrid>
      <w:tr w:rsidR="002A0C7A" w:rsidRPr="00464050" w:rsidTr="002A0C7A">
        <w:tc>
          <w:tcPr>
            <w:tcW w:w="4869" w:type="dxa"/>
            <w:gridSpan w:val="2"/>
          </w:tcPr>
          <w:p w:rsidR="006B68C2" w:rsidRPr="00464050" w:rsidRDefault="006B68C2" w:rsidP="005546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 xml:space="preserve">Отражено </w:t>
            </w:r>
          </w:p>
        </w:tc>
        <w:tc>
          <w:tcPr>
            <w:tcW w:w="4792" w:type="dxa"/>
            <w:gridSpan w:val="2"/>
          </w:tcPr>
          <w:p w:rsidR="006B68C2" w:rsidRPr="00464050" w:rsidRDefault="006B68C2" w:rsidP="005546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Следует отразить</w:t>
            </w:r>
          </w:p>
        </w:tc>
      </w:tr>
      <w:tr w:rsidR="002A0C7A" w:rsidRPr="00464050" w:rsidTr="002A0C7A">
        <w:tc>
          <w:tcPr>
            <w:tcW w:w="2546" w:type="dxa"/>
          </w:tcPr>
          <w:p w:rsidR="006B68C2" w:rsidRPr="00464050" w:rsidRDefault="006B68C2" w:rsidP="005546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Код дохода</w:t>
            </w:r>
          </w:p>
        </w:tc>
        <w:tc>
          <w:tcPr>
            <w:tcW w:w="2323" w:type="dxa"/>
          </w:tcPr>
          <w:p w:rsidR="006B68C2" w:rsidRPr="00464050" w:rsidRDefault="006B68C2" w:rsidP="005546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469" w:type="dxa"/>
          </w:tcPr>
          <w:p w:rsidR="006B68C2" w:rsidRPr="00464050" w:rsidRDefault="006B68C2" w:rsidP="005546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Код дохода</w:t>
            </w:r>
          </w:p>
        </w:tc>
        <w:tc>
          <w:tcPr>
            <w:tcW w:w="2323" w:type="dxa"/>
          </w:tcPr>
          <w:p w:rsidR="006B68C2" w:rsidRPr="00464050" w:rsidRDefault="006B68C2" w:rsidP="005546F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</w:tr>
      <w:tr w:rsidR="002A0C7A" w:rsidRPr="00464050" w:rsidTr="002A0C7A">
        <w:tc>
          <w:tcPr>
            <w:tcW w:w="2546" w:type="dxa"/>
          </w:tcPr>
          <w:p w:rsidR="006B68C2" w:rsidRPr="003013B7" w:rsidRDefault="006B68C2" w:rsidP="002935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935DF">
              <w:rPr>
                <w:rFonts w:ascii="Times New Roman" w:hAnsi="Times New Roman"/>
                <w:lang w:eastAsia="ru-RU"/>
              </w:rPr>
              <w:t>82101020200</w:t>
            </w:r>
            <w:r w:rsidR="002935DF" w:rsidRPr="002935DF">
              <w:rPr>
                <w:rFonts w:ascii="Times New Roman" w:hAnsi="Times New Roman"/>
                <w:lang w:eastAsia="ru-RU"/>
              </w:rPr>
              <w:t>1</w:t>
            </w:r>
            <w:r w:rsidR="002935DF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2323" w:type="dxa"/>
          </w:tcPr>
          <w:p w:rsidR="006B68C2" w:rsidRPr="003013B7" w:rsidRDefault="006B68C2" w:rsidP="005546F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Налог на доходы физических лиц с доходов </w:t>
            </w:r>
            <w:r w:rsidR="00CF220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полученных физическими лицами в соответствии со ст. 228 НК РФ</w:t>
            </w:r>
          </w:p>
        </w:tc>
        <w:tc>
          <w:tcPr>
            <w:tcW w:w="2469" w:type="dxa"/>
          </w:tcPr>
          <w:p w:rsidR="006B68C2" w:rsidRPr="003013B7" w:rsidRDefault="002935DF" w:rsidP="002935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182101020200</w:t>
            </w:r>
            <w:r w:rsidRPr="002935D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2323" w:type="dxa"/>
          </w:tcPr>
          <w:p w:rsidR="006B68C2" w:rsidRPr="003013B7" w:rsidRDefault="006B68C2" w:rsidP="005546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Налог на доходы физических лиц с доходов </w:t>
            </w:r>
            <w:r w:rsidR="00CF220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полученных физическими лицами в соответствии со ст. 228 НК РФ</w:t>
            </w:r>
          </w:p>
        </w:tc>
      </w:tr>
      <w:tr w:rsidR="002A0C7A" w:rsidRPr="00464050" w:rsidTr="002A0C7A">
        <w:tc>
          <w:tcPr>
            <w:tcW w:w="2546" w:type="dxa"/>
          </w:tcPr>
          <w:tbl>
            <w:tblPr>
              <w:tblW w:w="2366" w:type="dxa"/>
              <w:tblLook w:val="04A0"/>
            </w:tblPr>
            <w:tblGrid>
              <w:gridCol w:w="2366"/>
            </w:tblGrid>
            <w:tr w:rsidR="002A0C7A" w:rsidRPr="00552BAE" w:rsidTr="002A0C7A">
              <w:tc>
                <w:tcPr>
                  <w:tcW w:w="2366" w:type="dxa"/>
                </w:tcPr>
                <w:p w:rsidR="002A0C7A" w:rsidRPr="00552BAE" w:rsidRDefault="002A0C7A" w:rsidP="002A0C7A">
                  <w:pPr>
                    <w:spacing w:after="0" w:line="240" w:lineRule="auto"/>
                    <w:ind w:left="-108" w:right="-1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1821050301001</w:t>
                  </w:r>
                  <w:r w:rsidRPr="002A0C7A">
                    <w:rPr>
                      <w:rFonts w:ascii="Times New Roman" w:hAnsi="Times New Roman"/>
                      <w:b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lang w:eastAsia="ru-RU"/>
                    </w:rPr>
                    <w:t>000110</w:t>
                  </w:r>
                </w:p>
              </w:tc>
            </w:tr>
          </w:tbl>
          <w:p w:rsidR="002A0C7A" w:rsidRDefault="002A0C7A" w:rsidP="00CF22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3" w:type="dxa"/>
          </w:tcPr>
          <w:p w:rsidR="002A0C7A" w:rsidRPr="00552BAE" w:rsidRDefault="002A0C7A" w:rsidP="00C24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2BAE">
              <w:rPr>
                <w:rFonts w:ascii="Times New Roman" w:hAnsi="Times New Roman"/>
                <w:lang w:eastAsia="ru-RU"/>
              </w:rPr>
              <w:t xml:space="preserve">Единый сельскохозяйственный налог </w:t>
            </w:r>
          </w:p>
          <w:p w:rsidR="002A0C7A" w:rsidRDefault="002A0C7A" w:rsidP="00CF22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9" w:type="dxa"/>
          </w:tcPr>
          <w:p w:rsidR="002A0C7A" w:rsidRPr="00552BAE" w:rsidRDefault="002A0C7A" w:rsidP="002A0C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1821050301001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2323" w:type="dxa"/>
          </w:tcPr>
          <w:p w:rsidR="002A0C7A" w:rsidRDefault="002A0C7A" w:rsidP="00CF22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2BAE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</w:tr>
      <w:tr w:rsidR="002A0C7A" w:rsidRPr="00464050" w:rsidTr="002A0C7A">
        <w:tc>
          <w:tcPr>
            <w:tcW w:w="2546" w:type="dxa"/>
          </w:tcPr>
          <w:p w:rsidR="00C24261" w:rsidRPr="00464050" w:rsidRDefault="002A0C7A" w:rsidP="002A0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C24261" w:rsidRPr="00464050">
              <w:rPr>
                <w:rFonts w:ascii="Times New Roman" w:hAnsi="Times New Roman"/>
              </w:rPr>
              <w:t>1060103010</w:t>
            </w:r>
            <w:r w:rsidRPr="002A0C7A">
              <w:rPr>
                <w:rFonts w:ascii="Times New Roman" w:hAnsi="Times New Roman"/>
                <w:b/>
              </w:rPr>
              <w:t>2</w:t>
            </w:r>
            <w:r w:rsidR="00C24261" w:rsidRPr="00464050">
              <w:rPr>
                <w:rFonts w:ascii="Times New Roman" w:hAnsi="Times New Roman"/>
              </w:rPr>
              <w:t>0</w:t>
            </w:r>
            <w:r w:rsidR="00C24261">
              <w:rPr>
                <w:rFonts w:ascii="Times New Roman" w:hAnsi="Times New Roman"/>
              </w:rPr>
              <w:t>001</w:t>
            </w:r>
            <w:r>
              <w:rPr>
                <w:rFonts w:ascii="Times New Roman" w:hAnsi="Times New Roman"/>
              </w:rPr>
              <w:t>1</w:t>
            </w:r>
            <w:r w:rsidR="00C24261" w:rsidRPr="00464050">
              <w:rPr>
                <w:rFonts w:ascii="Times New Roman" w:hAnsi="Times New Roman"/>
              </w:rPr>
              <w:t>0</w:t>
            </w:r>
          </w:p>
        </w:tc>
        <w:tc>
          <w:tcPr>
            <w:tcW w:w="2323" w:type="dxa"/>
          </w:tcPr>
          <w:p w:rsidR="00C24261" w:rsidRPr="00464050" w:rsidRDefault="00C24261" w:rsidP="005546F1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Налог на имущество физических лиц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взимаемый по ставкам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применяемым к объектам налогообложения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расположенным в границах поселений.</w:t>
            </w:r>
          </w:p>
        </w:tc>
        <w:tc>
          <w:tcPr>
            <w:tcW w:w="2469" w:type="dxa"/>
          </w:tcPr>
          <w:p w:rsidR="00C24261" w:rsidRPr="00464050" w:rsidRDefault="005E50E4" w:rsidP="005E5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Pr="00464050">
              <w:rPr>
                <w:rFonts w:ascii="Times New Roman" w:hAnsi="Times New Roman"/>
              </w:rPr>
              <w:t>1060103010</w:t>
            </w:r>
            <w:r>
              <w:rPr>
                <w:rFonts w:ascii="Times New Roman" w:hAnsi="Times New Roman"/>
                <w:b/>
              </w:rPr>
              <w:t>0</w:t>
            </w:r>
            <w:r w:rsidRPr="004640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0011</w:t>
            </w:r>
            <w:r w:rsidRPr="00464050">
              <w:rPr>
                <w:rFonts w:ascii="Times New Roman" w:hAnsi="Times New Roman"/>
              </w:rPr>
              <w:t>0</w:t>
            </w:r>
          </w:p>
        </w:tc>
        <w:tc>
          <w:tcPr>
            <w:tcW w:w="2323" w:type="dxa"/>
          </w:tcPr>
          <w:p w:rsidR="00C24261" w:rsidRPr="00464050" w:rsidRDefault="00C24261" w:rsidP="005546F1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Налог на имущество физических лиц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взимаемый по ставкам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применяемым к объектам налогообложения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расположенным в границах сельских поселений.</w:t>
            </w:r>
          </w:p>
        </w:tc>
      </w:tr>
      <w:tr w:rsidR="002A0C7A" w:rsidRPr="00464050" w:rsidTr="002A0C7A">
        <w:tc>
          <w:tcPr>
            <w:tcW w:w="2546" w:type="dxa"/>
          </w:tcPr>
          <w:p w:rsidR="00C24261" w:rsidRPr="00266DB6" w:rsidRDefault="00C24261" w:rsidP="004D111D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t>106 06033 101000 110</w:t>
            </w:r>
          </w:p>
        </w:tc>
        <w:tc>
          <w:tcPr>
            <w:tcW w:w="2323" w:type="dxa"/>
          </w:tcPr>
          <w:p w:rsidR="00C24261" w:rsidRPr="00266DB6" w:rsidRDefault="00C24261" w:rsidP="005546F1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t>Земельный налог с организаций</w:t>
            </w:r>
            <w:r w:rsidR="00CF220C">
              <w:rPr>
                <w:rFonts w:ascii="Times New Roman" w:hAnsi="Times New Roman"/>
              </w:rPr>
              <w:t>.</w:t>
            </w:r>
            <w:r w:rsidRPr="00266DB6">
              <w:rPr>
                <w:rFonts w:ascii="Times New Roman" w:hAnsi="Times New Roman"/>
              </w:rPr>
              <w:t xml:space="preserve"> обладающих земельным участком</w:t>
            </w:r>
            <w:r w:rsidR="00CF220C">
              <w:rPr>
                <w:rFonts w:ascii="Times New Roman" w:hAnsi="Times New Roman"/>
              </w:rPr>
              <w:t>.</w:t>
            </w:r>
            <w:r w:rsidRPr="00266DB6">
              <w:rPr>
                <w:rFonts w:ascii="Times New Roman" w:hAnsi="Times New Roman"/>
              </w:rPr>
              <w:t xml:space="preserve"> расположенным  в границах  поселений.</w:t>
            </w:r>
          </w:p>
        </w:tc>
        <w:tc>
          <w:tcPr>
            <w:tcW w:w="2469" w:type="dxa"/>
          </w:tcPr>
          <w:p w:rsidR="00C24261" w:rsidRPr="00266DB6" w:rsidRDefault="00C24261" w:rsidP="004D111D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t>106 06033 10</w:t>
            </w:r>
            <w:r w:rsidRPr="00266DB6">
              <w:rPr>
                <w:rFonts w:ascii="Times New Roman" w:hAnsi="Times New Roman"/>
                <w:b/>
              </w:rPr>
              <w:t>0</w:t>
            </w:r>
            <w:r w:rsidRPr="00266DB6">
              <w:rPr>
                <w:rFonts w:ascii="Times New Roman" w:hAnsi="Times New Roman"/>
              </w:rPr>
              <w:t>000 110</w:t>
            </w:r>
          </w:p>
        </w:tc>
        <w:tc>
          <w:tcPr>
            <w:tcW w:w="2323" w:type="dxa"/>
          </w:tcPr>
          <w:p w:rsidR="00C24261" w:rsidRPr="00266DB6" w:rsidRDefault="00C24261" w:rsidP="005546F1">
            <w:pPr>
              <w:pStyle w:val="a4"/>
              <w:jc w:val="both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t>Земельный налог с организаций</w:t>
            </w:r>
            <w:r w:rsidR="00CF220C">
              <w:rPr>
                <w:rFonts w:ascii="Times New Roman" w:hAnsi="Times New Roman"/>
              </w:rPr>
              <w:t>.</w:t>
            </w:r>
            <w:r w:rsidRPr="00266DB6">
              <w:rPr>
                <w:rFonts w:ascii="Times New Roman" w:hAnsi="Times New Roman"/>
              </w:rPr>
              <w:t xml:space="preserve"> обладающих земельным участком</w:t>
            </w:r>
            <w:r w:rsidR="00CF220C">
              <w:rPr>
                <w:rFonts w:ascii="Times New Roman" w:hAnsi="Times New Roman"/>
              </w:rPr>
              <w:t>.</w:t>
            </w:r>
            <w:r w:rsidRPr="00266DB6">
              <w:rPr>
                <w:rFonts w:ascii="Times New Roman" w:hAnsi="Times New Roman"/>
              </w:rPr>
              <w:t xml:space="preserve"> расположенным  в границах сельских поселений.</w:t>
            </w:r>
          </w:p>
        </w:tc>
      </w:tr>
      <w:tr w:rsidR="002A0C7A" w:rsidRPr="00464050" w:rsidTr="002A0C7A">
        <w:tc>
          <w:tcPr>
            <w:tcW w:w="2546" w:type="dxa"/>
          </w:tcPr>
          <w:p w:rsidR="00C24261" w:rsidRPr="00464050" w:rsidRDefault="005E50E4" w:rsidP="005E5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C24261" w:rsidRPr="00464050">
              <w:rPr>
                <w:rFonts w:ascii="Times New Roman" w:hAnsi="Times New Roman"/>
              </w:rPr>
              <w:t>106 060</w:t>
            </w:r>
            <w:r>
              <w:rPr>
                <w:rFonts w:ascii="Times New Roman" w:hAnsi="Times New Roman"/>
              </w:rPr>
              <w:t>1</w:t>
            </w:r>
            <w:r w:rsidR="00C24261" w:rsidRPr="00464050">
              <w:rPr>
                <w:rFonts w:ascii="Times New Roman" w:hAnsi="Times New Roman"/>
              </w:rPr>
              <w:t>310</w:t>
            </w:r>
            <w:r w:rsidRPr="005E50E4">
              <w:rPr>
                <w:rFonts w:ascii="Times New Roman" w:hAnsi="Times New Roman"/>
                <w:b/>
              </w:rPr>
              <w:t>2</w:t>
            </w:r>
            <w:r w:rsidR="00C24261" w:rsidRPr="00464050">
              <w:rPr>
                <w:rFonts w:ascii="Times New Roman" w:hAnsi="Times New Roman"/>
              </w:rPr>
              <w:t>000 110</w:t>
            </w:r>
          </w:p>
        </w:tc>
        <w:tc>
          <w:tcPr>
            <w:tcW w:w="2323" w:type="dxa"/>
          </w:tcPr>
          <w:p w:rsidR="00C24261" w:rsidRPr="00464050" w:rsidRDefault="00C24261" w:rsidP="005546F1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Земельный налог с физических лиц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обладающих земельным участком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расположенным  в границах  поселений.</w:t>
            </w:r>
          </w:p>
        </w:tc>
        <w:tc>
          <w:tcPr>
            <w:tcW w:w="2469" w:type="dxa"/>
          </w:tcPr>
          <w:p w:rsidR="00C24261" w:rsidRPr="00464050" w:rsidRDefault="005E50E4" w:rsidP="005E50E4">
            <w:pPr>
              <w:spacing w:after="0" w:line="240" w:lineRule="auto"/>
              <w:ind w:left="-1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C24261" w:rsidRPr="00464050">
              <w:rPr>
                <w:rFonts w:ascii="Times New Roman" w:hAnsi="Times New Roman"/>
              </w:rPr>
              <w:t>106 0604310</w:t>
            </w:r>
            <w:r w:rsidR="00C24261" w:rsidRPr="00464050">
              <w:rPr>
                <w:rFonts w:ascii="Times New Roman" w:hAnsi="Times New Roman"/>
                <w:b/>
              </w:rPr>
              <w:t>0</w:t>
            </w:r>
            <w:r w:rsidR="00C24261" w:rsidRPr="00464050">
              <w:rPr>
                <w:rFonts w:ascii="Times New Roman" w:hAnsi="Times New Roman"/>
              </w:rPr>
              <w:t>000 110</w:t>
            </w:r>
          </w:p>
        </w:tc>
        <w:tc>
          <w:tcPr>
            <w:tcW w:w="2323" w:type="dxa"/>
          </w:tcPr>
          <w:p w:rsidR="00C24261" w:rsidRPr="00464050" w:rsidRDefault="00C24261" w:rsidP="005546F1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Земельный налог с физических лиц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обладающих земельным участком</w:t>
            </w:r>
            <w:r w:rsidR="00CF220C">
              <w:rPr>
                <w:rFonts w:ascii="Times New Roman" w:hAnsi="Times New Roman"/>
              </w:rPr>
              <w:t>.</w:t>
            </w:r>
            <w:r w:rsidRPr="00464050">
              <w:rPr>
                <w:rFonts w:ascii="Times New Roman" w:hAnsi="Times New Roman"/>
              </w:rPr>
              <w:t xml:space="preserve"> расположенным  в границах  </w:t>
            </w:r>
            <w:r w:rsidRPr="00ED52A4">
              <w:rPr>
                <w:rFonts w:ascii="Times New Roman" w:hAnsi="Times New Roman"/>
              </w:rPr>
              <w:t>сельских</w:t>
            </w:r>
            <w:r w:rsidRPr="00464050">
              <w:rPr>
                <w:rFonts w:ascii="Times New Roman" w:hAnsi="Times New Roman"/>
              </w:rPr>
              <w:t xml:space="preserve"> поселений.</w:t>
            </w:r>
          </w:p>
        </w:tc>
      </w:tr>
    </w:tbl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связи с вышеизложенным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приложение № 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требуют доработки.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5E50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6B68C2" w:rsidRPr="0046405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источников        финансирования дефицита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489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3 489.3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3 489.3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3 489.3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0D0" w:rsidRPr="00AA4D84" w:rsidRDefault="006B68C2" w:rsidP="004050D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нему, в установленные сроки.</w:t>
      </w:r>
    </w:p>
    <w:p w:rsidR="004050D0" w:rsidRPr="00AA4D84" w:rsidRDefault="004050D0" w:rsidP="004050D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 и 2020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5E50E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50E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E50E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="004050D0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4050D0">
        <w:rPr>
          <w:rFonts w:ascii="Times New Roman" w:hAnsi="Times New Roman"/>
          <w:sz w:val="24"/>
          <w:szCs w:val="24"/>
        </w:rPr>
        <w:t>е</w:t>
      </w:r>
      <w:r w:rsidR="005E50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201</w:t>
      </w:r>
      <w:r w:rsidR="00097C92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678">
        <w:rPr>
          <w:rFonts w:ascii="Times New Roman" w:hAnsi="Times New Roman"/>
          <w:b/>
          <w:sz w:val="24"/>
          <w:szCs w:val="24"/>
        </w:rPr>
        <w:t xml:space="preserve">3. </w:t>
      </w:r>
      <w:r w:rsidRPr="00A02678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5E50E4">
        <w:rPr>
          <w:rFonts w:ascii="Times New Roman" w:hAnsi="Times New Roman"/>
          <w:sz w:val="24"/>
          <w:szCs w:val="24"/>
        </w:rPr>
        <w:t>,</w:t>
      </w:r>
      <w:r w:rsidRPr="00A02678">
        <w:rPr>
          <w:rFonts w:ascii="Times New Roman" w:hAnsi="Times New Roman"/>
          <w:sz w:val="24"/>
          <w:szCs w:val="24"/>
        </w:rPr>
        <w:t xml:space="preserve"> что:</w:t>
      </w:r>
    </w:p>
    <w:p w:rsidR="009467A0" w:rsidRDefault="009467A0" w:rsidP="009467A0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указано в целом , а следует указать «пункт 11  статья 3»;</w:t>
      </w:r>
    </w:p>
    <w:p w:rsidR="009467A0" w:rsidRDefault="009467A0" w:rsidP="00946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5.5.2.</w:t>
      </w:r>
      <w:r>
        <w:rPr>
          <w:rFonts w:ascii="Times New Roman" w:hAnsi="Times New Roman"/>
          <w:sz w:val="24"/>
          <w:szCs w:val="24"/>
        </w:rPr>
        <w:t>2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0503 ,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 w:rsidR="009A0252">
        <w:rPr>
          <w:rFonts w:ascii="Times New Roman" w:hAnsi="Times New Roman"/>
          <w:sz w:val="24"/>
          <w:szCs w:val="24"/>
          <w:lang w:eastAsia="ru-RU"/>
        </w:rPr>
        <w:t>расходы предусмотрены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6B68C2" w:rsidRDefault="00C24261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оценке правильности применения бюджетной классификации РФ  при  составлении проекта решения о бюджете установлено </w:t>
      </w:r>
      <w:r w:rsidR="006B68C2" w:rsidRPr="00464050">
        <w:rPr>
          <w:rFonts w:ascii="Times New Roman" w:hAnsi="Times New Roman"/>
          <w:sz w:val="24"/>
          <w:szCs w:val="24"/>
          <w:lang w:eastAsia="ru-RU"/>
        </w:rPr>
        <w:t xml:space="preserve"> нарушение требований приказа № 65н от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01.07.2013г. </w:t>
      </w:r>
      <w:r w:rsidR="006B68C2" w:rsidRPr="00464050">
        <w:rPr>
          <w:rFonts w:ascii="Times New Roman" w:hAnsi="Times New Roman"/>
          <w:sz w:val="24"/>
          <w:szCs w:val="24"/>
          <w:lang w:eastAsia="ru-RU"/>
        </w:rPr>
        <w:t xml:space="preserve"> при заполнении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приложения № 1 «Перечень главных администраторов доходов бюджета </w:t>
      </w:r>
      <w:r w:rsidR="000B1A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именно:  не везде  верно отражен код дохода.;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24261" w:rsidRPr="00C24261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</w:t>
      </w:r>
      <w:r w:rsidR="009A025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сбалансирован по доходам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DE6A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и плановыми расходами 201</w:t>
      </w:r>
      <w:r w:rsidR="00097C9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:rsidR="006B68C2" w:rsidRPr="00464050" w:rsidRDefault="00DD64EC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A02678">
        <w:rPr>
          <w:rFonts w:ascii="Times New Roman" w:hAnsi="Times New Roman"/>
          <w:b/>
          <w:sz w:val="24"/>
          <w:szCs w:val="24"/>
        </w:rPr>
        <w:t>.</w:t>
      </w:r>
      <w:r w:rsidR="006B68C2" w:rsidRPr="00A02678">
        <w:rPr>
          <w:rFonts w:ascii="Times New Roman" w:hAnsi="Times New Roman"/>
          <w:sz w:val="24"/>
          <w:szCs w:val="24"/>
        </w:rPr>
        <w:t xml:space="preserve"> Н</w:t>
      </w:r>
      <w:r w:rsidR="006B68C2" w:rsidRPr="00A02678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  <w:r w:rsidR="00DD64EC">
        <w:rPr>
          <w:rFonts w:ascii="Times New Roman" w:eastAsia="MS Mincho" w:hAnsi="Times New Roman"/>
          <w:b/>
          <w:sz w:val="24"/>
          <w:szCs w:val="24"/>
          <w:lang w:eastAsia="ja-JP"/>
        </w:rPr>
        <w:t>3</w:t>
      </w:r>
      <w:r w:rsidRPr="00464050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="00DE6A6B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1 «Перечень главных администраторов доходов </w:t>
      </w:r>
      <w:r w:rsidR="000B1A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0B1AF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DE6A6B" w:rsidRPr="00464050" w:rsidRDefault="00DE6A6B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DD64E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12" w:rsidRDefault="00B43712" w:rsidP="00E12614">
      <w:pPr>
        <w:spacing w:after="0" w:line="240" w:lineRule="auto"/>
      </w:pPr>
      <w:r>
        <w:separator/>
      </w:r>
    </w:p>
  </w:endnote>
  <w:endnote w:type="continuationSeparator" w:id="1">
    <w:p w:rsidR="00B43712" w:rsidRDefault="00B43712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12" w:rsidRDefault="00B43712" w:rsidP="00E12614">
      <w:pPr>
        <w:spacing w:after="0" w:line="240" w:lineRule="auto"/>
      </w:pPr>
      <w:r>
        <w:separator/>
      </w:r>
    </w:p>
  </w:footnote>
  <w:footnote w:type="continuationSeparator" w:id="1">
    <w:p w:rsidR="00B43712" w:rsidRDefault="00B43712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14F90"/>
    <w:multiLevelType w:val="hybridMultilevel"/>
    <w:tmpl w:val="4C06CF38"/>
    <w:lvl w:ilvl="0" w:tplc="91F63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0280"/>
    <w:rsid w:val="000213A8"/>
    <w:rsid w:val="000308FA"/>
    <w:rsid w:val="00032EF6"/>
    <w:rsid w:val="00033381"/>
    <w:rsid w:val="00041C4C"/>
    <w:rsid w:val="00042F96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67E58"/>
    <w:rsid w:val="0007148D"/>
    <w:rsid w:val="00072496"/>
    <w:rsid w:val="000726B2"/>
    <w:rsid w:val="00073C60"/>
    <w:rsid w:val="00074E72"/>
    <w:rsid w:val="00076455"/>
    <w:rsid w:val="00082DE8"/>
    <w:rsid w:val="00083EFF"/>
    <w:rsid w:val="000845E4"/>
    <w:rsid w:val="00084BB6"/>
    <w:rsid w:val="00090645"/>
    <w:rsid w:val="00091829"/>
    <w:rsid w:val="000937A2"/>
    <w:rsid w:val="00097364"/>
    <w:rsid w:val="00097C92"/>
    <w:rsid w:val="000A32C4"/>
    <w:rsid w:val="000A5469"/>
    <w:rsid w:val="000A5E02"/>
    <w:rsid w:val="000B1AF9"/>
    <w:rsid w:val="000B258C"/>
    <w:rsid w:val="000B30F7"/>
    <w:rsid w:val="000B7539"/>
    <w:rsid w:val="000B761F"/>
    <w:rsid w:val="000C1E11"/>
    <w:rsid w:val="000C4422"/>
    <w:rsid w:val="000C5DCE"/>
    <w:rsid w:val="000C7DF1"/>
    <w:rsid w:val="000D06E9"/>
    <w:rsid w:val="000D1218"/>
    <w:rsid w:val="000D126C"/>
    <w:rsid w:val="000D1A06"/>
    <w:rsid w:val="000D2DAD"/>
    <w:rsid w:val="000D44D8"/>
    <w:rsid w:val="000E4AE5"/>
    <w:rsid w:val="000E4FE6"/>
    <w:rsid w:val="000E62FD"/>
    <w:rsid w:val="00100007"/>
    <w:rsid w:val="0010094A"/>
    <w:rsid w:val="00113033"/>
    <w:rsid w:val="0011403A"/>
    <w:rsid w:val="00115B22"/>
    <w:rsid w:val="00116992"/>
    <w:rsid w:val="00122990"/>
    <w:rsid w:val="00135234"/>
    <w:rsid w:val="00135C2B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51BA"/>
    <w:rsid w:val="001E60C2"/>
    <w:rsid w:val="001E667D"/>
    <w:rsid w:val="001F1A59"/>
    <w:rsid w:val="001F310D"/>
    <w:rsid w:val="001F7132"/>
    <w:rsid w:val="00201243"/>
    <w:rsid w:val="0021790D"/>
    <w:rsid w:val="00226023"/>
    <w:rsid w:val="00236EA1"/>
    <w:rsid w:val="002405A0"/>
    <w:rsid w:val="0024063A"/>
    <w:rsid w:val="00240E48"/>
    <w:rsid w:val="002436DC"/>
    <w:rsid w:val="0025014A"/>
    <w:rsid w:val="00250C1B"/>
    <w:rsid w:val="002514C5"/>
    <w:rsid w:val="00277C00"/>
    <w:rsid w:val="0028525A"/>
    <w:rsid w:val="002870DB"/>
    <w:rsid w:val="002935DF"/>
    <w:rsid w:val="0029562B"/>
    <w:rsid w:val="002A0C7A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6E7F"/>
    <w:rsid w:val="002E0EAC"/>
    <w:rsid w:val="002E3222"/>
    <w:rsid w:val="002E3231"/>
    <w:rsid w:val="002E4A52"/>
    <w:rsid w:val="002E5523"/>
    <w:rsid w:val="002F529A"/>
    <w:rsid w:val="002F6BCD"/>
    <w:rsid w:val="002F7995"/>
    <w:rsid w:val="00303EE1"/>
    <w:rsid w:val="0030439F"/>
    <w:rsid w:val="00312021"/>
    <w:rsid w:val="003252A9"/>
    <w:rsid w:val="00335379"/>
    <w:rsid w:val="00335649"/>
    <w:rsid w:val="003543B7"/>
    <w:rsid w:val="00355078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C1B6F"/>
    <w:rsid w:val="003C6189"/>
    <w:rsid w:val="003C7409"/>
    <w:rsid w:val="003D3EDE"/>
    <w:rsid w:val="003D4877"/>
    <w:rsid w:val="003D5D88"/>
    <w:rsid w:val="003E02EC"/>
    <w:rsid w:val="003E1E2F"/>
    <w:rsid w:val="003E3251"/>
    <w:rsid w:val="003F2564"/>
    <w:rsid w:val="003F53B8"/>
    <w:rsid w:val="003F56FA"/>
    <w:rsid w:val="004041EF"/>
    <w:rsid w:val="004050D0"/>
    <w:rsid w:val="00405BE8"/>
    <w:rsid w:val="00405EA7"/>
    <w:rsid w:val="00407A99"/>
    <w:rsid w:val="004117CE"/>
    <w:rsid w:val="00411D3D"/>
    <w:rsid w:val="00412923"/>
    <w:rsid w:val="00414A40"/>
    <w:rsid w:val="00422018"/>
    <w:rsid w:val="004233A2"/>
    <w:rsid w:val="00432950"/>
    <w:rsid w:val="00435B66"/>
    <w:rsid w:val="00440DF8"/>
    <w:rsid w:val="0044504E"/>
    <w:rsid w:val="004466C8"/>
    <w:rsid w:val="00454F1C"/>
    <w:rsid w:val="004615AD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2E12"/>
    <w:rsid w:val="0048581C"/>
    <w:rsid w:val="004863E8"/>
    <w:rsid w:val="00487986"/>
    <w:rsid w:val="00490F92"/>
    <w:rsid w:val="004954F3"/>
    <w:rsid w:val="00496297"/>
    <w:rsid w:val="004A42FA"/>
    <w:rsid w:val="004C1E99"/>
    <w:rsid w:val="004C4689"/>
    <w:rsid w:val="004C676E"/>
    <w:rsid w:val="004D111D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1359F"/>
    <w:rsid w:val="005144AB"/>
    <w:rsid w:val="0051710B"/>
    <w:rsid w:val="00534E76"/>
    <w:rsid w:val="005422F6"/>
    <w:rsid w:val="00543283"/>
    <w:rsid w:val="0054425F"/>
    <w:rsid w:val="00544D56"/>
    <w:rsid w:val="005457F3"/>
    <w:rsid w:val="00546090"/>
    <w:rsid w:val="005510ED"/>
    <w:rsid w:val="005535C8"/>
    <w:rsid w:val="005546F1"/>
    <w:rsid w:val="0055471F"/>
    <w:rsid w:val="00556321"/>
    <w:rsid w:val="00560440"/>
    <w:rsid w:val="00560B8B"/>
    <w:rsid w:val="005632BF"/>
    <w:rsid w:val="00563AD3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D40"/>
    <w:rsid w:val="00593761"/>
    <w:rsid w:val="005A1FBC"/>
    <w:rsid w:val="005A2192"/>
    <w:rsid w:val="005A4A97"/>
    <w:rsid w:val="005A7BA4"/>
    <w:rsid w:val="005B0A7D"/>
    <w:rsid w:val="005B1E33"/>
    <w:rsid w:val="005B3243"/>
    <w:rsid w:val="005B523E"/>
    <w:rsid w:val="005C5F64"/>
    <w:rsid w:val="005C75E0"/>
    <w:rsid w:val="005D053F"/>
    <w:rsid w:val="005D7107"/>
    <w:rsid w:val="005D7319"/>
    <w:rsid w:val="005E50E4"/>
    <w:rsid w:val="005E621D"/>
    <w:rsid w:val="005F1864"/>
    <w:rsid w:val="005F26E0"/>
    <w:rsid w:val="005F5073"/>
    <w:rsid w:val="00601282"/>
    <w:rsid w:val="0061058D"/>
    <w:rsid w:val="006121CA"/>
    <w:rsid w:val="00620659"/>
    <w:rsid w:val="0062133F"/>
    <w:rsid w:val="00623C36"/>
    <w:rsid w:val="00634D41"/>
    <w:rsid w:val="00640FFD"/>
    <w:rsid w:val="00641BDA"/>
    <w:rsid w:val="00642066"/>
    <w:rsid w:val="00643439"/>
    <w:rsid w:val="00645261"/>
    <w:rsid w:val="0064613B"/>
    <w:rsid w:val="006469B4"/>
    <w:rsid w:val="00655588"/>
    <w:rsid w:val="006605B6"/>
    <w:rsid w:val="0066152C"/>
    <w:rsid w:val="00662F97"/>
    <w:rsid w:val="00667865"/>
    <w:rsid w:val="00673A9D"/>
    <w:rsid w:val="00675F30"/>
    <w:rsid w:val="00676B42"/>
    <w:rsid w:val="00676B5A"/>
    <w:rsid w:val="0068082B"/>
    <w:rsid w:val="0069196F"/>
    <w:rsid w:val="006931E3"/>
    <w:rsid w:val="0069619C"/>
    <w:rsid w:val="0069663A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4F69"/>
    <w:rsid w:val="006E5762"/>
    <w:rsid w:val="006E5966"/>
    <w:rsid w:val="006E740A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7BB4"/>
    <w:rsid w:val="00720AA9"/>
    <w:rsid w:val="00724D0C"/>
    <w:rsid w:val="00726364"/>
    <w:rsid w:val="00730B62"/>
    <w:rsid w:val="00730E59"/>
    <w:rsid w:val="00735130"/>
    <w:rsid w:val="00735766"/>
    <w:rsid w:val="00735F91"/>
    <w:rsid w:val="00737FDA"/>
    <w:rsid w:val="00740B9D"/>
    <w:rsid w:val="007412A8"/>
    <w:rsid w:val="00742395"/>
    <w:rsid w:val="007441DE"/>
    <w:rsid w:val="007474F4"/>
    <w:rsid w:val="00747BD5"/>
    <w:rsid w:val="00750098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A1D06"/>
    <w:rsid w:val="007A2063"/>
    <w:rsid w:val="007A5B16"/>
    <w:rsid w:val="007B10C7"/>
    <w:rsid w:val="007B1B87"/>
    <w:rsid w:val="007B3D84"/>
    <w:rsid w:val="007B6CA7"/>
    <w:rsid w:val="007B7F21"/>
    <w:rsid w:val="007C1157"/>
    <w:rsid w:val="007C6FD0"/>
    <w:rsid w:val="007D7846"/>
    <w:rsid w:val="007E2389"/>
    <w:rsid w:val="007E3256"/>
    <w:rsid w:val="007E4061"/>
    <w:rsid w:val="007E6D15"/>
    <w:rsid w:val="007F0C96"/>
    <w:rsid w:val="007F3373"/>
    <w:rsid w:val="007F5506"/>
    <w:rsid w:val="007F6B21"/>
    <w:rsid w:val="007F6E1F"/>
    <w:rsid w:val="00806543"/>
    <w:rsid w:val="00807541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545FB"/>
    <w:rsid w:val="00855ADE"/>
    <w:rsid w:val="008714A5"/>
    <w:rsid w:val="00875A0C"/>
    <w:rsid w:val="0087754F"/>
    <w:rsid w:val="00882A89"/>
    <w:rsid w:val="00885623"/>
    <w:rsid w:val="00886C71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E73B7"/>
    <w:rsid w:val="008F0DAC"/>
    <w:rsid w:val="008F52FD"/>
    <w:rsid w:val="008F5871"/>
    <w:rsid w:val="008F7523"/>
    <w:rsid w:val="008F7F0D"/>
    <w:rsid w:val="00900375"/>
    <w:rsid w:val="0090230D"/>
    <w:rsid w:val="00907185"/>
    <w:rsid w:val="00910C4D"/>
    <w:rsid w:val="00915C73"/>
    <w:rsid w:val="00921110"/>
    <w:rsid w:val="009227E6"/>
    <w:rsid w:val="00924028"/>
    <w:rsid w:val="00924052"/>
    <w:rsid w:val="009272AE"/>
    <w:rsid w:val="00931EAE"/>
    <w:rsid w:val="009344DD"/>
    <w:rsid w:val="00941C2C"/>
    <w:rsid w:val="00941F67"/>
    <w:rsid w:val="009425D2"/>
    <w:rsid w:val="00944BCB"/>
    <w:rsid w:val="00945E28"/>
    <w:rsid w:val="009464EC"/>
    <w:rsid w:val="009467A0"/>
    <w:rsid w:val="009472D4"/>
    <w:rsid w:val="00950792"/>
    <w:rsid w:val="00952405"/>
    <w:rsid w:val="00956437"/>
    <w:rsid w:val="00960ED7"/>
    <w:rsid w:val="009707AF"/>
    <w:rsid w:val="00972BF6"/>
    <w:rsid w:val="0097372B"/>
    <w:rsid w:val="00974A6F"/>
    <w:rsid w:val="00975C46"/>
    <w:rsid w:val="00980DB6"/>
    <w:rsid w:val="0098474F"/>
    <w:rsid w:val="009903E7"/>
    <w:rsid w:val="00995137"/>
    <w:rsid w:val="00996BCE"/>
    <w:rsid w:val="009A0252"/>
    <w:rsid w:val="009A316C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07BA"/>
    <w:rsid w:val="009D3F2F"/>
    <w:rsid w:val="009E06D5"/>
    <w:rsid w:val="009E4F98"/>
    <w:rsid w:val="009E61ED"/>
    <w:rsid w:val="009E6693"/>
    <w:rsid w:val="009F413B"/>
    <w:rsid w:val="009F76AF"/>
    <w:rsid w:val="009F7B61"/>
    <w:rsid w:val="00A02678"/>
    <w:rsid w:val="00A03847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36FF3"/>
    <w:rsid w:val="00A42E65"/>
    <w:rsid w:val="00A4574C"/>
    <w:rsid w:val="00A4645C"/>
    <w:rsid w:val="00A47C73"/>
    <w:rsid w:val="00A5493C"/>
    <w:rsid w:val="00A54E98"/>
    <w:rsid w:val="00A621B6"/>
    <w:rsid w:val="00A71710"/>
    <w:rsid w:val="00A731CC"/>
    <w:rsid w:val="00A7387E"/>
    <w:rsid w:val="00A743B1"/>
    <w:rsid w:val="00A820C6"/>
    <w:rsid w:val="00A8378D"/>
    <w:rsid w:val="00A853D6"/>
    <w:rsid w:val="00A87C79"/>
    <w:rsid w:val="00A95F74"/>
    <w:rsid w:val="00AA1A3F"/>
    <w:rsid w:val="00AA5677"/>
    <w:rsid w:val="00AA68B2"/>
    <w:rsid w:val="00AB1E50"/>
    <w:rsid w:val="00AB348D"/>
    <w:rsid w:val="00AB3FA3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712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1D4A"/>
    <w:rsid w:val="00BE4839"/>
    <w:rsid w:val="00BE78C2"/>
    <w:rsid w:val="00BF036F"/>
    <w:rsid w:val="00BF6E71"/>
    <w:rsid w:val="00C002E0"/>
    <w:rsid w:val="00C01C75"/>
    <w:rsid w:val="00C04D4D"/>
    <w:rsid w:val="00C05132"/>
    <w:rsid w:val="00C06A2E"/>
    <w:rsid w:val="00C06DB3"/>
    <w:rsid w:val="00C10173"/>
    <w:rsid w:val="00C12E73"/>
    <w:rsid w:val="00C222EC"/>
    <w:rsid w:val="00C22DD6"/>
    <w:rsid w:val="00C24261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05F9"/>
    <w:rsid w:val="00C51404"/>
    <w:rsid w:val="00C5711D"/>
    <w:rsid w:val="00C63122"/>
    <w:rsid w:val="00C65B69"/>
    <w:rsid w:val="00C65DEE"/>
    <w:rsid w:val="00C72AB1"/>
    <w:rsid w:val="00C74175"/>
    <w:rsid w:val="00C844FA"/>
    <w:rsid w:val="00C854C6"/>
    <w:rsid w:val="00C85634"/>
    <w:rsid w:val="00C90F5F"/>
    <w:rsid w:val="00C95B31"/>
    <w:rsid w:val="00C96606"/>
    <w:rsid w:val="00CA284A"/>
    <w:rsid w:val="00CA32B3"/>
    <w:rsid w:val="00CC1C91"/>
    <w:rsid w:val="00CC217D"/>
    <w:rsid w:val="00CC4794"/>
    <w:rsid w:val="00CC47ED"/>
    <w:rsid w:val="00CD6981"/>
    <w:rsid w:val="00CE0873"/>
    <w:rsid w:val="00CE2AB2"/>
    <w:rsid w:val="00CE3016"/>
    <w:rsid w:val="00CE6816"/>
    <w:rsid w:val="00CE68ED"/>
    <w:rsid w:val="00CF0ADD"/>
    <w:rsid w:val="00CF1F3F"/>
    <w:rsid w:val="00CF220C"/>
    <w:rsid w:val="00CF468F"/>
    <w:rsid w:val="00CF4783"/>
    <w:rsid w:val="00CF4AEA"/>
    <w:rsid w:val="00D02DF8"/>
    <w:rsid w:val="00D05C06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1AD"/>
    <w:rsid w:val="00D40C5A"/>
    <w:rsid w:val="00D417F0"/>
    <w:rsid w:val="00D4574E"/>
    <w:rsid w:val="00D471FC"/>
    <w:rsid w:val="00D524CA"/>
    <w:rsid w:val="00D52AC6"/>
    <w:rsid w:val="00D539BB"/>
    <w:rsid w:val="00D61629"/>
    <w:rsid w:val="00D635A4"/>
    <w:rsid w:val="00D63B83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0C4"/>
    <w:rsid w:val="00D87AB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371"/>
    <w:rsid w:val="00DC262C"/>
    <w:rsid w:val="00DC32C1"/>
    <w:rsid w:val="00DC696E"/>
    <w:rsid w:val="00DD2849"/>
    <w:rsid w:val="00DD6369"/>
    <w:rsid w:val="00DD64EC"/>
    <w:rsid w:val="00DE3555"/>
    <w:rsid w:val="00DE6A6B"/>
    <w:rsid w:val="00DF06A1"/>
    <w:rsid w:val="00E039E7"/>
    <w:rsid w:val="00E046D1"/>
    <w:rsid w:val="00E07A04"/>
    <w:rsid w:val="00E113F9"/>
    <w:rsid w:val="00E12614"/>
    <w:rsid w:val="00E13C59"/>
    <w:rsid w:val="00E14AB9"/>
    <w:rsid w:val="00E17038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3766"/>
    <w:rsid w:val="00E567CA"/>
    <w:rsid w:val="00E61ACB"/>
    <w:rsid w:val="00E61BBF"/>
    <w:rsid w:val="00E65750"/>
    <w:rsid w:val="00E75EA0"/>
    <w:rsid w:val="00E903E3"/>
    <w:rsid w:val="00E9043B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A75"/>
    <w:rsid w:val="00EC2CE2"/>
    <w:rsid w:val="00EC2DD1"/>
    <w:rsid w:val="00EC7B86"/>
    <w:rsid w:val="00EC7FEA"/>
    <w:rsid w:val="00ED0212"/>
    <w:rsid w:val="00ED3417"/>
    <w:rsid w:val="00ED35CE"/>
    <w:rsid w:val="00ED5195"/>
    <w:rsid w:val="00ED76C4"/>
    <w:rsid w:val="00EE53E2"/>
    <w:rsid w:val="00EE60C0"/>
    <w:rsid w:val="00EE6CB4"/>
    <w:rsid w:val="00EE6E4B"/>
    <w:rsid w:val="00EF0945"/>
    <w:rsid w:val="00F0191A"/>
    <w:rsid w:val="00F01CC1"/>
    <w:rsid w:val="00F05DBB"/>
    <w:rsid w:val="00F13D09"/>
    <w:rsid w:val="00F13EBD"/>
    <w:rsid w:val="00F2076E"/>
    <w:rsid w:val="00F24C40"/>
    <w:rsid w:val="00F25B3F"/>
    <w:rsid w:val="00F333BF"/>
    <w:rsid w:val="00F33FE4"/>
    <w:rsid w:val="00F456C9"/>
    <w:rsid w:val="00F4571E"/>
    <w:rsid w:val="00F45F09"/>
    <w:rsid w:val="00F505D7"/>
    <w:rsid w:val="00F54095"/>
    <w:rsid w:val="00F64034"/>
    <w:rsid w:val="00F703E9"/>
    <w:rsid w:val="00F71C8A"/>
    <w:rsid w:val="00F72F9D"/>
    <w:rsid w:val="00F758C5"/>
    <w:rsid w:val="00F77C4D"/>
    <w:rsid w:val="00F802E0"/>
    <w:rsid w:val="00F80EA5"/>
    <w:rsid w:val="00F81050"/>
    <w:rsid w:val="00F83C61"/>
    <w:rsid w:val="00F91846"/>
    <w:rsid w:val="00F9313B"/>
    <w:rsid w:val="00F959D8"/>
    <w:rsid w:val="00F95F5D"/>
    <w:rsid w:val="00FA4D1A"/>
    <w:rsid w:val="00FA5A14"/>
    <w:rsid w:val="00FA5AE4"/>
    <w:rsid w:val="00FB2997"/>
    <w:rsid w:val="00FB2BA3"/>
    <w:rsid w:val="00FB303E"/>
    <w:rsid w:val="00FC014B"/>
    <w:rsid w:val="00FC6337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D44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D44D8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E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2ED4-1EE4-4ACE-B21D-94EEAEC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10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2016-12-26T05:54:00Z</cp:lastPrinted>
  <dcterms:created xsi:type="dcterms:W3CDTF">2015-12-15T07:49:00Z</dcterms:created>
  <dcterms:modified xsi:type="dcterms:W3CDTF">2017-12-15T10:18:00Z</dcterms:modified>
</cp:coreProperties>
</file>