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B06A6E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191BD2" w:rsidRDefault="00191BD2" w:rsidP="004038E3">
                    <w:pPr>
                      <w:rPr>
                        <w:sz w:val="28"/>
                      </w:rPr>
                    </w:pPr>
                  </w:p>
                  <w:p w:rsidR="00191BD2" w:rsidRPr="00F0133E" w:rsidRDefault="00191BD2" w:rsidP="004038E3">
                    <w:pPr>
                      <w:rPr>
                        <w:sz w:val="28"/>
                      </w:rPr>
                    </w:pPr>
                  </w:p>
                  <w:p w:rsidR="00191BD2" w:rsidRPr="00F0133E" w:rsidRDefault="00191BD2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191BD2" w:rsidRPr="00F0133E" w:rsidRDefault="00191BD2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191BD2" w:rsidRPr="00F0133E" w:rsidRDefault="00191BD2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191BD2" w:rsidRPr="00F0133E" w:rsidRDefault="00191BD2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191BD2" w:rsidRPr="00F0133E" w:rsidRDefault="00191BD2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191BD2" w:rsidRPr="00F0133E" w:rsidRDefault="00191BD2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191BD2" w:rsidRPr="00F0133E" w:rsidRDefault="00191BD2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191BD2" w:rsidRPr="00F0133E" w:rsidRDefault="00191BD2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191BD2" w:rsidRDefault="00191BD2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191BD2" w:rsidRPr="003860ED" w:rsidRDefault="00191BD2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191BD2" w:rsidRDefault="00191BD2" w:rsidP="004038E3">
                    <w:pPr>
                      <w:jc w:val="center"/>
                    </w:pPr>
                  </w:p>
                  <w:p w:rsidR="00191BD2" w:rsidRDefault="00191BD2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91BD2" w:rsidRDefault="00191BD2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191BD2" w:rsidRPr="0068791B" w:rsidRDefault="00191BD2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191BD2" w:rsidRPr="0068791B" w:rsidRDefault="00191BD2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91BD2" w:rsidRPr="0068791B" w:rsidRDefault="00191BD2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191BD2" w:rsidRPr="0068791B" w:rsidRDefault="00191BD2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91BD2" w:rsidRPr="0068791B" w:rsidRDefault="00191BD2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191BD2" w:rsidRDefault="00191BD2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91BD2" w:rsidRDefault="00191BD2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191BD2" w:rsidRDefault="00191BD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91BD2" w:rsidRDefault="00191BD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91BD2" w:rsidRDefault="00191BD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91BD2" w:rsidRDefault="00191BD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91BD2" w:rsidRDefault="00191BD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91BD2" w:rsidRDefault="00191BD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91BD2" w:rsidRDefault="00191BD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91BD2" w:rsidRDefault="00191BD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91BD2" w:rsidRDefault="00191BD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91BD2" w:rsidRDefault="00191BD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91BD2" w:rsidRDefault="00191BD2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proofErr w:type="spellStart"/>
      <w:r w:rsidR="007E5554">
        <w:rPr>
          <w:rFonts w:ascii="Times New Roman" w:hAnsi="Times New Roman"/>
          <w:b/>
          <w:sz w:val="24"/>
          <w:szCs w:val="24"/>
        </w:rPr>
        <w:t>Токмакла</w:t>
      </w:r>
      <w:proofErr w:type="spellEnd"/>
      <w:r w:rsidR="006579AF"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1E037F">
        <w:rPr>
          <w:rFonts w:ascii="Times New Roman" w:hAnsi="Times New Roman"/>
          <w:b/>
          <w:sz w:val="24"/>
          <w:szCs w:val="24"/>
        </w:rPr>
        <w:t>7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8F19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="00B73A61">
        <w:rPr>
          <w:rFonts w:ascii="Times New Roman" w:hAnsi="Times New Roman"/>
          <w:b/>
          <w:sz w:val="24"/>
          <w:szCs w:val="24"/>
        </w:rPr>
        <w:t xml:space="preserve">  </w:t>
      </w:r>
      <w:r w:rsidR="00465E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B73A61">
        <w:rPr>
          <w:rFonts w:ascii="Times New Roman" w:hAnsi="Times New Roman"/>
          <w:b/>
          <w:sz w:val="24"/>
          <w:szCs w:val="24"/>
        </w:rPr>
        <w:t>о</w:t>
      </w:r>
      <w:r w:rsidRPr="006579AF">
        <w:rPr>
          <w:rFonts w:ascii="Times New Roman" w:hAnsi="Times New Roman"/>
          <w:b/>
          <w:sz w:val="24"/>
          <w:szCs w:val="24"/>
        </w:rPr>
        <w:t xml:space="preserve">т </w:t>
      </w:r>
      <w:r w:rsidR="001E037F">
        <w:rPr>
          <w:rFonts w:ascii="Times New Roman" w:hAnsi="Times New Roman"/>
          <w:b/>
          <w:sz w:val="24"/>
          <w:szCs w:val="24"/>
        </w:rPr>
        <w:t>12</w:t>
      </w:r>
      <w:r w:rsidR="00B73A61">
        <w:rPr>
          <w:rFonts w:ascii="Times New Roman" w:hAnsi="Times New Roman"/>
          <w:b/>
          <w:sz w:val="24"/>
          <w:szCs w:val="24"/>
        </w:rPr>
        <w:t xml:space="preserve"> апреля </w:t>
      </w:r>
      <w:r w:rsidR="001E037F">
        <w:rPr>
          <w:rFonts w:ascii="Times New Roman" w:hAnsi="Times New Roman"/>
          <w:b/>
          <w:sz w:val="24"/>
          <w:szCs w:val="24"/>
        </w:rPr>
        <w:t>2</w:t>
      </w:r>
      <w:r w:rsidRPr="006579AF">
        <w:rPr>
          <w:rFonts w:ascii="Times New Roman" w:hAnsi="Times New Roman"/>
          <w:b/>
          <w:sz w:val="24"/>
          <w:szCs w:val="24"/>
        </w:rPr>
        <w:t>01</w:t>
      </w:r>
      <w:r w:rsidR="001E037F">
        <w:rPr>
          <w:rFonts w:ascii="Times New Roman" w:hAnsi="Times New Roman"/>
          <w:b/>
          <w:sz w:val="24"/>
          <w:szCs w:val="24"/>
        </w:rPr>
        <w:t>8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7F1CB6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7E5554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512A21">
        <w:rPr>
          <w:rFonts w:ascii="Times New Roman" w:hAnsi="Times New Roman"/>
          <w:spacing w:val="1"/>
          <w:sz w:val="24"/>
          <w:szCs w:val="24"/>
        </w:rPr>
        <w:t>115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B73A61" w:rsidRPr="00953724" w:rsidRDefault="00B73A61" w:rsidP="00B73A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B73A61" w:rsidRDefault="00B73A61" w:rsidP="00B73A6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</w:t>
      </w:r>
      <w:r w:rsidR="001E037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год, представленный </w:t>
      </w:r>
      <w:proofErr w:type="spellStart"/>
      <w:r>
        <w:rPr>
          <w:rFonts w:ascii="Times New Roman" w:hAnsi="Times New Roman"/>
          <w:sz w:val="24"/>
          <w:szCs w:val="24"/>
        </w:rPr>
        <w:t>Администрациейсельского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465EB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B73A61" w:rsidRPr="00953724" w:rsidRDefault="00B73A61" w:rsidP="00B73A6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годовая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бюджетная </w:t>
      </w:r>
      <w:proofErr w:type="spellStart"/>
      <w:r>
        <w:rPr>
          <w:rFonts w:ascii="Times New Roman" w:hAnsi="Times New Roman"/>
          <w:sz w:val="24"/>
          <w:szCs w:val="24"/>
        </w:rPr>
        <w:t>отчетностьза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 w:rsidR="001E037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B73A61" w:rsidRDefault="00B73A61" w:rsidP="00B73A6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B73A61" w:rsidRPr="00953724" w:rsidRDefault="00B73A61" w:rsidP="00B73A6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</w:t>
      </w:r>
      <w:r w:rsidR="001E037F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«О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</w:t>
      </w:r>
      <w:r w:rsidR="001E037F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1E037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1E037F">
        <w:rPr>
          <w:rFonts w:ascii="Times New Roman" w:hAnsi="Times New Roman"/>
          <w:sz w:val="24"/>
          <w:szCs w:val="24"/>
        </w:rPr>
        <w:t>9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  <w:proofErr w:type="gramEnd"/>
    </w:p>
    <w:p w:rsidR="00B73A61" w:rsidRPr="00953724" w:rsidRDefault="00B73A61" w:rsidP="00B73A6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B73A61" w:rsidRDefault="00B73A61" w:rsidP="00B73A6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="00465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E7541D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E7541D">
        <w:rPr>
          <w:rFonts w:ascii="Times New Roman" w:hAnsi="Times New Roman"/>
          <w:sz w:val="24"/>
          <w:szCs w:val="24"/>
        </w:rPr>
        <w:t>Токмакла</w:t>
      </w:r>
      <w:proofErr w:type="spellEnd"/>
      <w:r w:rsidR="00465EBE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465E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512A21">
        <w:rPr>
          <w:rFonts w:ascii="Times New Roman" w:hAnsi="Times New Roman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«О бюджетном устройстве и бюджетном процессе в сельском поселении </w:t>
      </w:r>
      <w:proofErr w:type="spellStart"/>
      <w:r w:rsidR="00E7541D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465EBE">
        <w:rPr>
          <w:rFonts w:ascii="Times New Roman" w:hAnsi="Times New Roman"/>
          <w:sz w:val="24"/>
          <w:szCs w:val="24"/>
        </w:rPr>
        <w:t xml:space="preserve">апреля </w:t>
      </w:r>
      <w:r w:rsidRPr="006579AF">
        <w:rPr>
          <w:rFonts w:ascii="Times New Roman" w:hAnsi="Times New Roman"/>
          <w:sz w:val="24"/>
          <w:szCs w:val="24"/>
        </w:rPr>
        <w:t>201</w:t>
      </w:r>
      <w:r w:rsidR="001E037F">
        <w:rPr>
          <w:rFonts w:ascii="Times New Roman" w:hAnsi="Times New Roman"/>
          <w:sz w:val="24"/>
          <w:szCs w:val="24"/>
        </w:rPr>
        <w:t>8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>Настоящее заключение подготовлено на основании данных годового отчёта об исполнении бюджета поселения за 201</w:t>
      </w:r>
      <w:r w:rsidR="001E037F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lastRenderedPageBreak/>
        <w:t>сельского поселения за 201</w:t>
      </w:r>
      <w:r w:rsidR="001E037F">
        <w:rPr>
          <w:rFonts w:ascii="Times New Roman" w:hAnsi="Times New Roman"/>
          <w:b/>
          <w:sz w:val="24"/>
          <w:szCs w:val="24"/>
        </w:rPr>
        <w:t>7</w:t>
      </w:r>
      <w:r w:rsidRPr="00DE5D0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E5D04" w:rsidRPr="00DE5D04" w:rsidRDefault="00DE5D04" w:rsidP="00DE5D04">
      <w:pPr>
        <w:spacing w:after="0" w:line="278" w:lineRule="exact"/>
        <w:ind w:left="14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E5D04">
        <w:rPr>
          <w:rFonts w:ascii="Times New Roman" w:eastAsia="Times New Roman" w:hAnsi="Times New Roman"/>
          <w:sz w:val="24"/>
          <w:szCs w:val="24"/>
        </w:rPr>
        <w:t>Бюджет сельского поселения</w:t>
      </w:r>
      <w:r w:rsidR="00465E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eastAsia="Times New Roman" w:hAnsi="Times New Roman"/>
          <w:sz w:val="24"/>
          <w:szCs w:val="24"/>
        </w:rPr>
        <w:t xml:space="preserve"> утвержден решением Собрания представителей  от 2</w:t>
      </w:r>
      <w:r w:rsidR="001E037F">
        <w:rPr>
          <w:rFonts w:ascii="Times New Roman" w:eastAsia="Times New Roman" w:hAnsi="Times New Roman"/>
          <w:sz w:val="24"/>
          <w:szCs w:val="24"/>
        </w:rPr>
        <w:t>9</w:t>
      </w:r>
      <w:r w:rsidRPr="00DE5D04">
        <w:rPr>
          <w:rFonts w:ascii="Times New Roman" w:eastAsia="Times New Roman" w:hAnsi="Times New Roman"/>
          <w:sz w:val="24"/>
          <w:szCs w:val="24"/>
        </w:rPr>
        <w:t>.12.201</w:t>
      </w:r>
      <w:r w:rsidR="001E037F">
        <w:rPr>
          <w:rFonts w:ascii="Times New Roman" w:eastAsia="Times New Roman" w:hAnsi="Times New Roman"/>
          <w:sz w:val="24"/>
          <w:szCs w:val="24"/>
        </w:rPr>
        <w:t>6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1E037F">
        <w:rPr>
          <w:rFonts w:ascii="Times New Roman" w:eastAsia="Times New Roman" w:hAnsi="Times New Roman"/>
          <w:sz w:val="24"/>
          <w:szCs w:val="24"/>
        </w:rPr>
        <w:t>50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«Об утверждении бюджета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1E037F">
        <w:rPr>
          <w:rFonts w:ascii="Times New Roman" w:eastAsia="Times New Roman" w:hAnsi="Times New Roman"/>
          <w:sz w:val="24"/>
          <w:szCs w:val="24"/>
        </w:rPr>
        <w:t>7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год и на плановый период 201</w:t>
      </w:r>
      <w:r w:rsidR="001E037F">
        <w:rPr>
          <w:rFonts w:ascii="Times New Roman" w:eastAsia="Times New Roman" w:hAnsi="Times New Roman"/>
          <w:sz w:val="24"/>
          <w:szCs w:val="24"/>
        </w:rPr>
        <w:t>8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и 201</w:t>
      </w:r>
      <w:r w:rsidR="001E037F">
        <w:rPr>
          <w:rFonts w:ascii="Times New Roman" w:eastAsia="Times New Roman" w:hAnsi="Times New Roman"/>
          <w:sz w:val="24"/>
          <w:szCs w:val="24"/>
        </w:rPr>
        <w:t>9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DE5D04" w:rsidRPr="00DE5D04" w:rsidRDefault="00DE5D04" w:rsidP="00DE5D04">
      <w:pPr>
        <w:spacing w:after="0" w:line="278" w:lineRule="exact"/>
        <w:ind w:left="14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E5D04">
        <w:rPr>
          <w:rFonts w:ascii="Times New Roman" w:eastAsia="Times New Roman" w:hAnsi="Times New Roman"/>
          <w:sz w:val="24"/>
          <w:szCs w:val="24"/>
        </w:rPr>
        <w:t xml:space="preserve">В течение года в Решение о бюджете изменения вносились </w:t>
      </w:r>
      <w:r w:rsidR="001E037F">
        <w:rPr>
          <w:rFonts w:ascii="Times New Roman" w:eastAsia="Times New Roman" w:hAnsi="Times New Roman"/>
          <w:sz w:val="24"/>
          <w:szCs w:val="24"/>
        </w:rPr>
        <w:t>8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раз (последние - </w:t>
      </w:r>
      <w:r>
        <w:rPr>
          <w:rFonts w:ascii="Times New Roman" w:eastAsia="Times New Roman" w:hAnsi="Times New Roman"/>
          <w:sz w:val="24"/>
          <w:szCs w:val="24"/>
        </w:rPr>
        <w:t>29</w:t>
      </w:r>
      <w:r w:rsidRPr="00DE5D04">
        <w:rPr>
          <w:rFonts w:ascii="Times New Roman" w:eastAsia="Times New Roman" w:hAnsi="Times New Roman"/>
          <w:sz w:val="24"/>
          <w:szCs w:val="24"/>
        </w:rPr>
        <w:t>.12.201</w:t>
      </w:r>
      <w:r w:rsidR="001E037F">
        <w:rPr>
          <w:rFonts w:ascii="Times New Roman" w:eastAsia="Times New Roman" w:hAnsi="Times New Roman"/>
          <w:sz w:val="24"/>
          <w:szCs w:val="24"/>
        </w:rPr>
        <w:t>7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1E037F">
        <w:rPr>
          <w:rFonts w:ascii="Times New Roman" w:eastAsia="Times New Roman" w:hAnsi="Times New Roman"/>
          <w:sz w:val="24"/>
          <w:szCs w:val="24"/>
        </w:rPr>
        <w:t>80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). </w:t>
      </w:r>
      <w:proofErr w:type="gramStart"/>
      <w:r w:rsidRPr="00DE5D04">
        <w:rPr>
          <w:rFonts w:ascii="Times New Roman" w:eastAsia="Times New Roman" w:hAnsi="Times New Roman"/>
          <w:sz w:val="24"/>
          <w:szCs w:val="24"/>
        </w:rPr>
        <w:t xml:space="preserve">С учетом внесенных изменений параметры бюджета составили: доходы – </w:t>
      </w:r>
      <w:r w:rsidR="001E037F">
        <w:rPr>
          <w:rFonts w:ascii="Times New Roman" w:hAnsi="Times New Roman"/>
          <w:sz w:val="24"/>
          <w:szCs w:val="24"/>
        </w:rPr>
        <w:t>3 223.7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тыс. рублей; расходы – </w:t>
      </w:r>
      <w:r w:rsidR="00A641EF">
        <w:rPr>
          <w:rFonts w:ascii="Times New Roman" w:hAnsi="Times New Roman"/>
          <w:sz w:val="24"/>
          <w:szCs w:val="24"/>
        </w:rPr>
        <w:t>3</w:t>
      </w:r>
      <w:r w:rsidR="00465EBE">
        <w:rPr>
          <w:rFonts w:ascii="Times New Roman" w:hAnsi="Times New Roman"/>
          <w:sz w:val="24"/>
          <w:szCs w:val="24"/>
        </w:rPr>
        <w:t xml:space="preserve"> </w:t>
      </w:r>
      <w:r w:rsidR="001E037F">
        <w:rPr>
          <w:rFonts w:ascii="Times New Roman" w:hAnsi="Times New Roman"/>
          <w:sz w:val="24"/>
          <w:szCs w:val="24"/>
        </w:rPr>
        <w:t>284</w:t>
      </w:r>
      <w:r w:rsidR="00A641EF">
        <w:rPr>
          <w:rFonts w:ascii="Times New Roman" w:hAnsi="Times New Roman"/>
          <w:sz w:val="24"/>
          <w:szCs w:val="24"/>
        </w:rPr>
        <w:t>.</w:t>
      </w:r>
      <w:r w:rsidR="001E037F">
        <w:rPr>
          <w:rFonts w:ascii="Times New Roman" w:hAnsi="Times New Roman"/>
          <w:sz w:val="24"/>
          <w:szCs w:val="24"/>
        </w:rPr>
        <w:t>8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тыс. рублей; дефицит -  </w:t>
      </w:r>
      <w:r w:rsidR="001E037F">
        <w:rPr>
          <w:rFonts w:ascii="Times New Roman" w:eastAsia="Times New Roman" w:hAnsi="Times New Roman"/>
          <w:sz w:val="24"/>
          <w:szCs w:val="24"/>
        </w:rPr>
        <w:t>61.1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тыс. рублей.</w:t>
      </w:r>
      <w:proofErr w:type="gramEnd"/>
    </w:p>
    <w:p w:rsidR="00DE5D04" w:rsidRPr="00DE5D04" w:rsidRDefault="00DE5D04" w:rsidP="00DE5D04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При внесении изменений в бюджет в решениях Собрания представителей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Характеристика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на 201</w:t>
      </w:r>
      <w:r w:rsidR="001E037F">
        <w:rPr>
          <w:rFonts w:ascii="Times New Roman" w:hAnsi="Times New Roman"/>
          <w:sz w:val="24"/>
          <w:szCs w:val="24"/>
        </w:rPr>
        <w:t>7</w:t>
      </w:r>
      <w:r w:rsidRPr="00DE5D04">
        <w:rPr>
          <w:rFonts w:ascii="Times New Roman" w:hAnsi="Times New Roman"/>
          <w:sz w:val="24"/>
          <w:szCs w:val="24"/>
        </w:rPr>
        <w:t xml:space="preserve"> год с учетом внесенных изменений </w:t>
      </w:r>
      <w:proofErr w:type="gramStart"/>
      <w:r w:rsidRPr="00DE5D0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E5D04">
        <w:rPr>
          <w:rFonts w:ascii="Times New Roman" w:hAnsi="Times New Roman"/>
          <w:sz w:val="24"/>
          <w:szCs w:val="24"/>
        </w:rPr>
        <w:t>тыс. руб.):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DE5D04" w:rsidRPr="00DE5D04" w:rsidTr="00DE5D04">
        <w:tc>
          <w:tcPr>
            <w:tcW w:w="2093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DE5D04" w:rsidRPr="00DE5D04" w:rsidRDefault="00DE5D04" w:rsidP="001E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1E037F">
              <w:rPr>
                <w:rFonts w:ascii="Times New Roman" w:hAnsi="Times New Roman"/>
                <w:sz w:val="24"/>
                <w:szCs w:val="24"/>
              </w:rPr>
              <w:t>7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DE5D04" w:rsidRPr="00DE5D04" w:rsidRDefault="00DE5D04" w:rsidP="007F1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1E037F">
              <w:rPr>
                <w:rFonts w:ascii="Times New Roman" w:hAnsi="Times New Roman"/>
                <w:sz w:val="24"/>
                <w:szCs w:val="24"/>
              </w:rPr>
              <w:t>7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1E037F" w:rsidRPr="00DE5D04" w:rsidTr="001E037F">
        <w:tc>
          <w:tcPr>
            <w:tcW w:w="2093" w:type="dxa"/>
          </w:tcPr>
          <w:p w:rsidR="001E037F" w:rsidRPr="00DE5D04" w:rsidRDefault="001E037F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F">
              <w:rPr>
                <w:rFonts w:ascii="Times New Roman" w:hAnsi="Times New Roman"/>
                <w:color w:val="000000"/>
                <w:sz w:val="24"/>
                <w:szCs w:val="24"/>
              </w:rPr>
              <w:t>3223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03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F">
              <w:rPr>
                <w:rFonts w:ascii="Times New Roman" w:hAnsi="Times New Roman"/>
                <w:color w:val="000000"/>
                <w:sz w:val="24"/>
                <w:szCs w:val="24"/>
              </w:rPr>
              <w:t>3145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03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1" w:type="dxa"/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03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1E037F" w:rsidRPr="00DE5D04" w:rsidTr="001E037F">
        <w:tc>
          <w:tcPr>
            <w:tcW w:w="2093" w:type="dxa"/>
          </w:tcPr>
          <w:p w:rsidR="001E037F" w:rsidRPr="00DE5D04" w:rsidRDefault="001E037F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F">
              <w:rPr>
                <w:rFonts w:ascii="Times New Roman" w:hAnsi="Times New Roman"/>
                <w:color w:val="000000"/>
                <w:sz w:val="24"/>
                <w:szCs w:val="24"/>
              </w:rPr>
              <w:t>3284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03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F">
              <w:rPr>
                <w:rFonts w:ascii="Times New Roman" w:hAnsi="Times New Roman"/>
                <w:color w:val="000000"/>
                <w:sz w:val="24"/>
                <w:szCs w:val="24"/>
              </w:rPr>
              <w:t>3054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03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1" w:type="dxa"/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037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1E037F" w:rsidRPr="00DE5D04" w:rsidTr="001E037F">
        <w:tc>
          <w:tcPr>
            <w:tcW w:w="2093" w:type="dxa"/>
          </w:tcPr>
          <w:p w:rsidR="001E037F" w:rsidRPr="00DE5D04" w:rsidRDefault="001E037F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1E037F" w:rsidRPr="00DE5D04" w:rsidRDefault="001E037F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F">
              <w:rPr>
                <w:rFonts w:ascii="Times New Roman" w:hAnsi="Times New Roman"/>
                <w:color w:val="000000"/>
                <w:sz w:val="24"/>
                <w:szCs w:val="24"/>
              </w:rPr>
              <w:t>-61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03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03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1" w:type="dxa"/>
            <w:vAlign w:val="bottom"/>
          </w:tcPr>
          <w:p w:rsidR="001E037F" w:rsidRPr="001E037F" w:rsidRDefault="001E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A641EF" w:rsidRPr="00A641EF">
        <w:rPr>
          <w:rFonts w:ascii="Times New Roman" w:hAnsi="Times New Roman"/>
          <w:sz w:val="24"/>
          <w:szCs w:val="24"/>
        </w:rPr>
        <w:t>29</w:t>
      </w:r>
      <w:r w:rsidRPr="00DE5D04">
        <w:rPr>
          <w:rFonts w:ascii="Times New Roman" w:hAnsi="Times New Roman"/>
          <w:sz w:val="24"/>
          <w:szCs w:val="24"/>
        </w:rPr>
        <w:t>.12.201</w:t>
      </w:r>
      <w:r w:rsidR="001E037F">
        <w:rPr>
          <w:rFonts w:ascii="Times New Roman" w:hAnsi="Times New Roman"/>
          <w:sz w:val="24"/>
          <w:szCs w:val="24"/>
        </w:rPr>
        <w:t>7</w:t>
      </w:r>
      <w:r w:rsidRPr="00DE5D04">
        <w:rPr>
          <w:rFonts w:ascii="Times New Roman" w:hAnsi="Times New Roman"/>
          <w:sz w:val="24"/>
          <w:szCs w:val="24"/>
        </w:rPr>
        <w:t xml:space="preserve"> г. № </w:t>
      </w:r>
      <w:r w:rsidR="001E037F">
        <w:rPr>
          <w:rFonts w:ascii="Times New Roman" w:hAnsi="Times New Roman"/>
          <w:sz w:val="24"/>
          <w:szCs w:val="24"/>
        </w:rPr>
        <w:t>80</w:t>
      </w:r>
      <w:r w:rsidRPr="00DE5D04">
        <w:rPr>
          <w:rFonts w:ascii="Times New Roman" w:hAnsi="Times New Roman"/>
          <w:sz w:val="24"/>
          <w:szCs w:val="24"/>
        </w:rPr>
        <w:t>. Бюджетные ассигнования в годовом отчете проставлены в соответствии с показателями сводной бюджетной росписи на 201</w:t>
      </w:r>
      <w:r w:rsidR="001E037F">
        <w:rPr>
          <w:rFonts w:ascii="Times New Roman" w:hAnsi="Times New Roman"/>
          <w:sz w:val="24"/>
          <w:szCs w:val="24"/>
        </w:rPr>
        <w:t>7</w:t>
      </w:r>
      <w:r w:rsidRPr="00DE5D04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1E037F">
        <w:rPr>
          <w:rFonts w:ascii="Times New Roman" w:hAnsi="Times New Roman"/>
          <w:sz w:val="24"/>
          <w:szCs w:val="24"/>
        </w:rPr>
        <w:t>3 284.8</w:t>
      </w:r>
      <w:r w:rsidRPr="00DE5D04">
        <w:rPr>
          <w:rFonts w:ascii="Times New Roman" w:hAnsi="Times New Roman"/>
          <w:sz w:val="24"/>
          <w:szCs w:val="24"/>
        </w:rPr>
        <w:t xml:space="preserve"> тыс. рублей.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за 201</w:t>
      </w:r>
      <w:r w:rsidR="001E037F">
        <w:rPr>
          <w:rFonts w:ascii="Times New Roman" w:hAnsi="Times New Roman"/>
          <w:sz w:val="24"/>
          <w:szCs w:val="24"/>
        </w:rPr>
        <w:t>7</w:t>
      </w:r>
      <w:r w:rsidRPr="00DE5D04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DE5D04" w:rsidRPr="00DE5D04" w:rsidRDefault="00DE5D04" w:rsidP="00DE5D04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DE5D04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-доходов бюджета по кодам </w:t>
      </w:r>
      <w:hyperlink r:id="rId10" w:history="1">
        <w:r w:rsidRPr="00DE5D04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DE5D04">
        <w:rPr>
          <w:rFonts w:ascii="Times New Roman" w:hAnsi="Times New Roman"/>
          <w:sz w:val="24"/>
          <w:szCs w:val="24"/>
        </w:rPr>
        <w:t>бюджетов;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-расходов бюджета по ведомственной структуре расходов соответствующего бюджета;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-расходов бюджета по разделам и подразделам классификации расходов бюджетов;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-источников финансирования дефицита бюджета по кодам </w:t>
      </w:r>
      <w:hyperlink r:id="rId11" w:history="1">
        <w:proofErr w:type="gramStart"/>
        <w:r w:rsidRPr="00DE5D04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B22806">
          <w:rPr>
            <w:rFonts w:ascii="Times New Roman" w:hAnsi="Times New Roman"/>
            <w:sz w:val="24"/>
            <w:szCs w:val="24"/>
          </w:rPr>
          <w:t>а</w:t>
        </w:r>
      </w:hyperlink>
      <w:r w:rsidRPr="00DE5D04">
        <w:rPr>
          <w:rFonts w:ascii="Times New Roman" w:hAnsi="Times New Roman"/>
          <w:sz w:val="24"/>
          <w:szCs w:val="24"/>
        </w:rPr>
        <w:t xml:space="preserve"> бюджет</w:t>
      </w:r>
      <w:r w:rsidR="00B22806">
        <w:rPr>
          <w:rFonts w:ascii="Times New Roman" w:hAnsi="Times New Roman"/>
          <w:sz w:val="24"/>
          <w:szCs w:val="24"/>
        </w:rPr>
        <w:t>а</w:t>
      </w:r>
      <w:proofErr w:type="gramEnd"/>
      <w:r w:rsidRPr="00DE5D04">
        <w:rPr>
          <w:rFonts w:ascii="Times New Roman" w:hAnsi="Times New Roman"/>
          <w:color w:val="4A442A"/>
          <w:sz w:val="24"/>
          <w:szCs w:val="24"/>
        </w:rPr>
        <w:t>.</w:t>
      </w: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296"/>
        <w:gridCol w:w="837"/>
        <w:gridCol w:w="775"/>
        <w:gridCol w:w="958"/>
      </w:tblGrid>
      <w:tr w:rsidR="00DE5D04" w:rsidRPr="00DE5D04" w:rsidTr="00DE5D0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t>ный</w:t>
            </w:r>
            <w:proofErr w:type="spellEnd"/>
            <w:r w:rsidRPr="00DE5D04">
              <w:rPr>
                <w:rFonts w:ascii="Times New Roman" w:hAnsi="Times New Roman"/>
              </w:rPr>
              <w:t xml:space="preserve"> план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lastRenderedPageBreak/>
              <w:t xml:space="preserve"> 201</w:t>
            </w:r>
            <w:r w:rsidR="001E037F">
              <w:rPr>
                <w:rFonts w:ascii="Times New Roman" w:hAnsi="Times New Roman"/>
              </w:rPr>
              <w:t>7</w:t>
            </w:r>
            <w:r w:rsidRPr="00DE5D04">
              <w:rPr>
                <w:rFonts w:ascii="Times New Roman" w:hAnsi="Times New Roman"/>
              </w:rPr>
              <w:t xml:space="preserve"> года</w:t>
            </w:r>
            <w:r w:rsidRPr="00DE5D04">
              <w:rPr>
                <w:rFonts w:ascii="Times New Roman" w:hAnsi="Times New Roman"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201</w:t>
            </w:r>
            <w:r w:rsidR="001E037F">
              <w:rPr>
                <w:rFonts w:ascii="Times New Roman" w:hAnsi="Times New Roman"/>
              </w:rPr>
              <w:t>7</w:t>
            </w:r>
            <w:r w:rsidRPr="00DE5D04">
              <w:rPr>
                <w:rFonts w:ascii="Times New Roman" w:hAnsi="Times New Roman"/>
              </w:rPr>
              <w:t xml:space="preserve"> год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5D04" w:rsidRPr="00DE5D04" w:rsidTr="00DE5D04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план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уточнен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t>ный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факт</w:t>
            </w:r>
            <w:r w:rsidRPr="00DE5D04">
              <w:rPr>
                <w:rFonts w:ascii="Times New Roman" w:hAnsi="Times New Roman"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% исп.</w:t>
            </w:r>
            <w:r w:rsidRPr="00DE5D04">
              <w:rPr>
                <w:rFonts w:ascii="Times New Roman" w:hAnsi="Times New Roman"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уд.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вес</w:t>
            </w:r>
            <w:r w:rsidRPr="00DE5D04">
              <w:rPr>
                <w:rFonts w:ascii="Times New Roman" w:hAnsi="Times New Roman"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% к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t>перво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t>началь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ному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плану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037F" w:rsidRPr="00DE5D04" w:rsidTr="001E037F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7F" w:rsidRPr="00DE5D04" w:rsidRDefault="001E037F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lastRenderedPageBreak/>
              <w:t>Налоговые</w:t>
            </w:r>
            <w:r w:rsidRPr="00DE5D04">
              <w:rPr>
                <w:rFonts w:ascii="Times New Roman" w:hAnsi="Times New Roman"/>
              </w:rPr>
              <w:tab/>
            </w:r>
          </w:p>
          <w:p w:rsidR="001E037F" w:rsidRPr="00DE5D04" w:rsidRDefault="001E037F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1E037F">
              <w:rPr>
                <w:rFonts w:ascii="Times New Roman" w:hAnsi="Times New Roman"/>
                <w:color w:val="000000"/>
              </w:rPr>
              <w:t>044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1E037F">
              <w:rPr>
                <w:rFonts w:ascii="Times New Roman" w:hAnsi="Times New Roman"/>
                <w:color w:val="000000"/>
              </w:rPr>
              <w:t>257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39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1E037F">
              <w:rPr>
                <w:rFonts w:ascii="Times New Roman" w:hAnsi="Times New Roman"/>
                <w:color w:val="000000"/>
              </w:rPr>
              <w:t>258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40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120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1E037F" w:rsidRPr="00DE5D04" w:rsidTr="001E037F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7F" w:rsidRPr="00DE5D04" w:rsidRDefault="001E037F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39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157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164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104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404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E037F" w:rsidRPr="00DE5D04" w:rsidTr="001E037F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7F" w:rsidRPr="00DE5D04" w:rsidRDefault="001E037F" w:rsidP="00DE5D0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5D0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037F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083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037F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414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037F">
              <w:rPr>
                <w:rFonts w:ascii="Times New Roman" w:hAnsi="Times New Roman"/>
                <w:b/>
                <w:bCs/>
                <w:color w:val="000000"/>
              </w:rPr>
              <w:t>43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88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037F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423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037F">
              <w:rPr>
                <w:rFonts w:ascii="Times New Roman" w:hAnsi="Times New Roman"/>
                <w:b/>
                <w:bCs/>
                <w:color w:val="000000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037F">
              <w:rPr>
                <w:rFonts w:ascii="Times New Roman" w:hAnsi="Times New Roman"/>
                <w:b/>
                <w:bCs/>
                <w:color w:val="000000"/>
              </w:rPr>
              <w:t>45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037F">
              <w:rPr>
                <w:rFonts w:ascii="Times New Roman" w:hAnsi="Times New Roman"/>
                <w:b/>
                <w:bCs/>
                <w:color w:val="000000"/>
              </w:rPr>
              <w:t>130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63</w:t>
            </w:r>
          </w:p>
        </w:tc>
      </w:tr>
      <w:tr w:rsidR="001E037F" w:rsidRPr="00DE5D04" w:rsidTr="001E037F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7F" w:rsidRPr="00DE5D04" w:rsidRDefault="001E037F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1E037F">
              <w:rPr>
                <w:rFonts w:ascii="Times New Roman" w:hAnsi="Times New Roman"/>
                <w:color w:val="000000"/>
              </w:rPr>
              <w:t>671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1E037F">
              <w:rPr>
                <w:rFonts w:ascii="Times New Roman" w:hAnsi="Times New Roman"/>
                <w:color w:val="000000"/>
              </w:rPr>
              <w:t>809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56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1E037F">
              <w:rPr>
                <w:rFonts w:ascii="Times New Roman" w:hAnsi="Times New Roman"/>
                <w:color w:val="000000"/>
              </w:rPr>
              <w:t>721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95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54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E037F">
              <w:rPr>
                <w:rFonts w:ascii="Times New Roman" w:hAnsi="Times New Roman"/>
                <w:color w:val="000000"/>
              </w:rPr>
              <w:t>108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E037F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1E037F" w:rsidRPr="00DE5D04" w:rsidTr="001E037F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7F" w:rsidRPr="00DE5D04" w:rsidRDefault="001E037F" w:rsidP="00DE5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5D04">
              <w:rPr>
                <w:rFonts w:ascii="Times New Roman" w:hAnsi="Times New Roman"/>
                <w:b/>
              </w:rPr>
              <w:t>Всего доходов</w:t>
            </w:r>
            <w:r w:rsidRPr="00DE5D04">
              <w:rPr>
                <w:rFonts w:ascii="Times New Roman" w:hAnsi="Times New Roman"/>
                <w:b/>
              </w:rPr>
              <w:tab/>
            </w:r>
          </w:p>
          <w:p w:rsidR="001E037F" w:rsidRPr="00DE5D04" w:rsidRDefault="001E037F" w:rsidP="00DE5D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037F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754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037F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223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037F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037F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145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037F">
              <w:rPr>
                <w:rFonts w:ascii="Times New Roman" w:hAnsi="Times New Roman"/>
                <w:b/>
                <w:bCs/>
                <w:color w:val="000000"/>
              </w:rPr>
              <w:t>97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037F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7F" w:rsidRPr="001E037F" w:rsidRDefault="001E037F" w:rsidP="001E03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037F">
              <w:rPr>
                <w:rFonts w:ascii="Times New Roman" w:hAnsi="Times New Roman"/>
                <w:b/>
                <w:bCs/>
                <w:color w:val="000000"/>
              </w:rPr>
              <w:t>117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1E037F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</w:tr>
    </w:tbl>
    <w:p w:rsidR="00DE5D04" w:rsidRPr="00DE5D04" w:rsidRDefault="00DE5D04" w:rsidP="00DE5D04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E5D0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1E037F">
        <w:rPr>
          <w:rFonts w:ascii="Times New Roman" w:eastAsia="Times New Roman" w:hAnsi="Times New Roman"/>
          <w:sz w:val="24"/>
          <w:szCs w:val="24"/>
        </w:rPr>
        <w:t>1 083,0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1E037F">
        <w:rPr>
          <w:rFonts w:ascii="Times New Roman" w:eastAsia="Times New Roman" w:hAnsi="Times New Roman"/>
          <w:sz w:val="24"/>
          <w:szCs w:val="24"/>
        </w:rPr>
        <w:t>39.32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DE5D04" w:rsidRPr="00DE5D04" w:rsidRDefault="00DE5D04" w:rsidP="00DE5D04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E5D0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A641EF" w:rsidRPr="00A641EF">
        <w:rPr>
          <w:rFonts w:ascii="Times New Roman" w:eastAsia="Times New Roman" w:hAnsi="Times New Roman"/>
          <w:sz w:val="24"/>
          <w:szCs w:val="24"/>
        </w:rPr>
        <w:t>1</w:t>
      </w:r>
      <w:r w:rsidR="001E037F">
        <w:rPr>
          <w:rFonts w:ascii="Times New Roman" w:eastAsia="Times New Roman" w:hAnsi="Times New Roman"/>
          <w:sz w:val="24"/>
          <w:szCs w:val="24"/>
        </w:rPr>
        <w:t> 671.5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1E037F">
        <w:rPr>
          <w:rFonts w:ascii="Times New Roman" w:eastAsia="Times New Roman" w:hAnsi="Times New Roman"/>
          <w:sz w:val="24"/>
          <w:szCs w:val="24"/>
        </w:rPr>
        <w:t>60.68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% от общей суммы планируемых доходов бюджета сельского поселения.</w:t>
      </w:r>
    </w:p>
    <w:p w:rsidR="00DE5D04" w:rsidRPr="00DE5D04" w:rsidRDefault="00DE5D04" w:rsidP="00DE5D04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С учетом внесенных в течение 201</w:t>
      </w:r>
      <w:r w:rsidR="00CD1F94">
        <w:rPr>
          <w:rFonts w:ascii="Times New Roman" w:hAnsi="Times New Roman"/>
          <w:sz w:val="24"/>
          <w:szCs w:val="24"/>
        </w:rPr>
        <w:t>7</w:t>
      </w:r>
      <w:r w:rsidRPr="00DE5D0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CD1F94">
        <w:rPr>
          <w:rFonts w:ascii="Times New Roman" w:hAnsi="Times New Roman"/>
          <w:sz w:val="24"/>
          <w:szCs w:val="24"/>
        </w:rPr>
        <w:t>3 223.7</w:t>
      </w:r>
      <w:r w:rsidRPr="00DE5D04">
        <w:rPr>
          <w:rFonts w:ascii="Times New Roman" w:hAnsi="Times New Roman"/>
          <w:sz w:val="24"/>
          <w:szCs w:val="24"/>
        </w:rPr>
        <w:t xml:space="preserve"> тыс. рублей,</w:t>
      </w:r>
      <w:r w:rsidR="00CD1F94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bCs/>
          <w:sz w:val="24"/>
          <w:szCs w:val="24"/>
        </w:rPr>
        <w:t xml:space="preserve">что на </w:t>
      </w:r>
      <w:r w:rsidR="00CD1F94">
        <w:rPr>
          <w:rFonts w:ascii="Times New Roman" w:hAnsi="Times New Roman"/>
          <w:bCs/>
          <w:sz w:val="24"/>
          <w:szCs w:val="24"/>
        </w:rPr>
        <w:t>469.2</w:t>
      </w:r>
      <w:r w:rsidRPr="00DE5D04">
        <w:rPr>
          <w:rFonts w:ascii="Times New Roman" w:hAnsi="Times New Roman"/>
          <w:bCs/>
          <w:sz w:val="24"/>
          <w:szCs w:val="24"/>
        </w:rPr>
        <w:t xml:space="preserve"> тыс. рублей, или на </w:t>
      </w:r>
      <w:r w:rsidR="00CD1F94">
        <w:rPr>
          <w:rFonts w:ascii="Times New Roman" w:hAnsi="Times New Roman"/>
          <w:bCs/>
          <w:sz w:val="24"/>
          <w:szCs w:val="24"/>
        </w:rPr>
        <w:t>17.03</w:t>
      </w:r>
      <w:r w:rsidRPr="00DE5D04">
        <w:rPr>
          <w:rFonts w:ascii="Times New Roman" w:hAnsi="Times New Roman"/>
          <w:bCs/>
          <w:sz w:val="24"/>
          <w:szCs w:val="24"/>
        </w:rPr>
        <w:t xml:space="preserve"> % выше первоначально утвержденных доходов бюджета на 201</w:t>
      </w:r>
      <w:r w:rsidR="00CD1F94">
        <w:rPr>
          <w:rFonts w:ascii="Times New Roman" w:hAnsi="Times New Roman"/>
          <w:bCs/>
          <w:sz w:val="24"/>
          <w:szCs w:val="24"/>
        </w:rPr>
        <w:t>7</w:t>
      </w:r>
      <w:r w:rsidRPr="00DE5D0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DE5D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DE5D0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CD1F94">
        <w:rPr>
          <w:rFonts w:ascii="Times New Roman" w:hAnsi="Times New Roman"/>
          <w:sz w:val="24"/>
          <w:szCs w:val="24"/>
        </w:rPr>
        <w:t xml:space="preserve">1 414.7 </w:t>
      </w:r>
      <w:r w:rsidRPr="00DE5D04">
        <w:rPr>
          <w:rFonts w:ascii="Times New Roman" w:hAnsi="Times New Roman"/>
        </w:rPr>
        <w:t>тыс. рублей, или</w:t>
      </w:r>
      <w:r w:rsidR="00CD1F94">
        <w:rPr>
          <w:rFonts w:ascii="Times New Roman" w:hAnsi="Times New Roman"/>
        </w:rPr>
        <w:t xml:space="preserve"> 43.88</w:t>
      </w:r>
      <w:r w:rsidRPr="00DE5D0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 </w:t>
      </w:r>
      <w:r w:rsidRPr="00DE5D0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DE5D0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CD1F94">
        <w:rPr>
          <w:rFonts w:ascii="Times New Roman" w:hAnsi="Times New Roman"/>
          <w:sz w:val="24"/>
          <w:szCs w:val="24"/>
        </w:rPr>
        <w:t xml:space="preserve">39.0 </w:t>
      </w:r>
      <w:r w:rsidRPr="00DE5D04">
        <w:rPr>
          <w:rFonts w:ascii="Times New Roman" w:hAnsi="Times New Roman"/>
          <w:sz w:val="24"/>
          <w:szCs w:val="24"/>
        </w:rPr>
        <w:t xml:space="preserve">%, неналоговые – </w:t>
      </w:r>
      <w:r w:rsidR="00CD1F94">
        <w:rPr>
          <w:rFonts w:ascii="Times New Roman" w:hAnsi="Times New Roman"/>
          <w:sz w:val="24"/>
          <w:szCs w:val="24"/>
        </w:rPr>
        <w:t>4.89</w:t>
      </w:r>
      <w:r w:rsidRPr="00DE5D04">
        <w:rPr>
          <w:rFonts w:ascii="Times New Roman" w:hAnsi="Times New Roman"/>
          <w:sz w:val="24"/>
          <w:szCs w:val="24"/>
        </w:rPr>
        <w:t xml:space="preserve"> %, в общем объеме поступлений.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План по налоговым доходам выполнен на </w:t>
      </w:r>
      <w:r w:rsidR="00CD1F94">
        <w:rPr>
          <w:rFonts w:ascii="Times New Roman" w:hAnsi="Times New Roman"/>
          <w:sz w:val="24"/>
          <w:szCs w:val="24"/>
        </w:rPr>
        <w:t>100.13</w:t>
      </w:r>
      <w:r w:rsidRPr="00DE5D04">
        <w:rPr>
          <w:rFonts w:ascii="Times New Roman" w:hAnsi="Times New Roman"/>
          <w:sz w:val="24"/>
          <w:szCs w:val="24"/>
        </w:rPr>
        <w:t>%,</w:t>
      </w:r>
      <w:r w:rsidR="00CD1F94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>(фактические поступления</w:t>
      </w:r>
      <w:proofErr w:type="gramStart"/>
      <w:r w:rsidRPr="00DE5D0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D1F94">
        <w:rPr>
          <w:rFonts w:ascii="Times New Roman" w:hAnsi="Times New Roman"/>
          <w:sz w:val="24"/>
          <w:szCs w:val="24"/>
        </w:rPr>
        <w:t xml:space="preserve">больше </w:t>
      </w:r>
      <w:r w:rsidRPr="00DE5D04">
        <w:rPr>
          <w:rFonts w:ascii="Times New Roman" w:hAnsi="Times New Roman"/>
          <w:sz w:val="24"/>
          <w:szCs w:val="24"/>
        </w:rPr>
        <w:t xml:space="preserve"> запланированных на -</w:t>
      </w:r>
      <w:r w:rsidR="00CD1F94">
        <w:rPr>
          <w:rFonts w:ascii="Times New Roman" w:hAnsi="Times New Roman"/>
          <w:sz w:val="24"/>
          <w:szCs w:val="24"/>
        </w:rPr>
        <w:t>1.6</w:t>
      </w:r>
      <w:r w:rsidRPr="00DE5D04">
        <w:rPr>
          <w:rFonts w:ascii="Times New Roman" w:hAnsi="Times New Roman"/>
          <w:sz w:val="24"/>
          <w:szCs w:val="24"/>
        </w:rPr>
        <w:t xml:space="preserve"> тыс. руб. )</w:t>
      </w:r>
      <w:r w:rsidRPr="00DE5D0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CD1F94">
        <w:rPr>
          <w:rFonts w:ascii="Times New Roman" w:hAnsi="Times New Roman"/>
          <w:sz w:val="24"/>
          <w:szCs w:val="24"/>
        </w:rPr>
        <w:t>33.42</w:t>
      </w:r>
      <w:r w:rsidRPr="00DE5D0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CD1F94">
        <w:rPr>
          <w:rFonts w:ascii="Times New Roman" w:hAnsi="Times New Roman"/>
          <w:sz w:val="24"/>
          <w:szCs w:val="24"/>
        </w:rPr>
        <w:t>35.16</w:t>
      </w:r>
      <w:r w:rsidRPr="00DE5D0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CD1F94">
        <w:rPr>
          <w:rFonts w:ascii="Times New Roman" w:hAnsi="Times New Roman"/>
          <w:sz w:val="24"/>
          <w:szCs w:val="24"/>
        </w:rPr>
        <w:t xml:space="preserve">28.76 </w:t>
      </w:r>
      <w:r w:rsidRPr="00DE5D04">
        <w:rPr>
          <w:rFonts w:ascii="Times New Roman" w:hAnsi="Times New Roman"/>
          <w:sz w:val="24"/>
          <w:szCs w:val="24"/>
        </w:rPr>
        <w:t xml:space="preserve">% </w:t>
      </w:r>
      <w:r w:rsidR="00CD1F94">
        <w:rPr>
          <w:rFonts w:ascii="Times New Roman" w:hAnsi="Times New Roman"/>
          <w:sz w:val="24"/>
          <w:szCs w:val="24"/>
        </w:rPr>
        <w:t xml:space="preserve"> к</w:t>
      </w:r>
      <w:r w:rsidRPr="00DE5D04">
        <w:rPr>
          <w:rFonts w:ascii="Times New Roman" w:hAnsi="Times New Roman"/>
          <w:sz w:val="24"/>
          <w:szCs w:val="24"/>
        </w:rPr>
        <w:t xml:space="preserve"> общей сумме налоговых доходов. В совокупности они составляют </w:t>
      </w:r>
      <w:r w:rsidR="00172044">
        <w:rPr>
          <w:rFonts w:ascii="Times New Roman" w:hAnsi="Times New Roman"/>
          <w:sz w:val="24"/>
          <w:szCs w:val="24"/>
        </w:rPr>
        <w:t>97.</w:t>
      </w:r>
      <w:r w:rsidR="00CD1F94">
        <w:rPr>
          <w:rFonts w:ascii="Times New Roman" w:hAnsi="Times New Roman"/>
          <w:sz w:val="24"/>
          <w:szCs w:val="24"/>
        </w:rPr>
        <w:t>34</w:t>
      </w:r>
      <w:r w:rsidRPr="00DE5D04">
        <w:rPr>
          <w:rFonts w:ascii="Times New Roman" w:hAnsi="Times New Roman"/>
          <w:sz w:val="24"/>
          <w:szCs w:val="24"/>
        </w:rPr>
        <w:t xml:space="preserve"> %, остальные налоги- </w:t>
      </w:r>
      <w:r w:rsidR="00172044">
        <w:rPr>
          <w:rFonts w:ascii="Times New Roman" w:hAnsi="Times New Roman"/>
          <w:sz w:val="24"/>
          <w:szCs w:val="24"/>
        </w:rPr>
        <w:t>2.</w:t>
      </w:r>
      <w:r w:rsidR="00CD1F94">
        <w:rPr>
          <w:rFonts w:ascii="Times New Roman" w:hAnsi="Times New Roman"/>
          <w:sz w:val="24"/>
          <w:szCs w:val="24"/>
        </w:rPr>
        <w:t>66</w:t>
      </w:r>
      <w:r w:rsidRPr="00DE5D04">
        <w:rPr>
          <w:rFonts w:ascii="Times New Roman" w:hAnsi="Times New Roman"/>
          <w:sz w:val="24"/>
          <w:szCs w:val="24"/>
        </w:rPr>
        <w:t xml:space="preserve">%. 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DE5D04">
        <w:rPr>
          <w:rFonts w:ascii="Times New Roman" w:hAnsi="Times New Roman"/>
          <w:b/>
          <w:sz w:val="24"/>
          <w:szCs w:val="24"/>
        </w:rPr>
        <w:t>налоговых доходов</w:t>
      </w:r>
      <w:r w:rsidRPr="00DE5D0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DE5D04" w:rsidRPr="00DE5D04" w:rsidTr="00DE5D04">
        <w:tc>
          <w:tcPr>
            <w:tcW w:w="223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201</w:t>
            </w:r>
            <w:r w:rsidR="00CD1F9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201</w:t>
            </w:r>
            <w:r w:rsidR="00CD1F9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201</w:t>
            </w:r>
            <w:r w:rsidR="00CD1F9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CD1F94" w:rsidRPr="00DE5D04" w:rsidTr="00191BD2">
        <w:tc>
          <w:tcPr>
            <w:tcW w:w="2232" w:type="dxa"/>
          </w:tcPr>
          <w:p w:rsidR="00CD1F94" w:rsidRPr="00DE5D04" w:rsidRDefault="00CD1F94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D0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DE5D0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D1F94">
              <w:rPr>
                <w:rFonts w:ascii="Times New Roman" w:hAnsi="Times New Roman"/>
                <w:b/>
                <w:bCs/>
                <w:color w:val="000000"/>
              </w:rPr>
              <w:t>1044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CD1F9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40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D1F94">
              <w:rPr>
                <w:rFonts w:ascii="Times New Roman" w:hAnsi="Times New Roman"/>
                <w:b/>
                <w:bCs/>
                <w:color w:val="000000"/>
              </w:rPr>
              <w:t>1257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CD1F94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D1F94">
              <w:rPr>
                <w:rFonts w:ascii="Times New Roman" w:hAnsi="Times New Roman"/>
                <w:b/>
                <w:bCs/>
                <w:color w:val="000000"/>
              </w:rPr>
              <w:t>1258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CD1F94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D1F94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193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D1F94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CD1F94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82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D1F94">
              <w:rPr>
                <w:rFonts w:ascii="Times New Roman" w:hAnsi="Times New Roman"/>
                <w:b/>
                <w:bCs/>
                <w:color w:val="000000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CD1F94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</w:tr>
      <w:tr w:rsidR="00CD1F94" w:rsidRPr="00DE5D04" w:rsidTr="00DE5D04">
        <w:tc>
          <w:tcPr>
            <w:tcW w:w="2232" w:type="dxa"/>
          </w:tcPr>
          <w:p w:rsidR="00CD1F94" w:rsidRPr="00DE5D04" w:rsidRDefault="00CD1F9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</w:tcPr>
          <w:p w:rsidR="00CD1F94" w:rsidRPr="00CD1F94" w:rsidRDefault="00CD1F9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D1F94" w:rsidRPr="00CD1F94" w:rsidRDefault="00CD1F9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F94" w:rsidRPr="00CD1F94" w:rsidRDefault="00CD1F9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1F94" w:rsidRPr="00CD1F94" w:rsidRDefault="00CD1F9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D1F94" w:rsidRPr="00CD1F94" w:rsidRDefault="00CD1F9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D1F94" w:rsidRPr="00CD1F94" w:rsidRDefault="00CD1F9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F94" w:rsidRPr="00DE5D04" w:rsidTr="00191BD2">
        <w:tc>
          <w:tcPr>
            <w:tcW w:w="2232" w:type="dxa"/>
          </w:tcPr>
          <w:p w:rsidR="00CD1F94" w:rsidRPr="00DE5D04" w:rsidRDefault="00CD1F9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236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0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420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420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93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2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02</w:t>
            </w:r>
          </w:p>
        </w:tc>
      </w:tr>
      <w:tr w:rsidR="00CD1F94" w:rsidRPr="00DE5D04" w:rsidTr="00191BD2">
        <w:tc>
          <w:tcPr>
            <w:tcW w:w="2232" w:type="dxa"/>
          </w:tcPr>
          <w:p w:rsidR="00CD1F94" w:rsidRPr="00DE5D04" w:rsidRDefault="00CD1F9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</w:t>
            </w:r>
            <w:r w:rsidRPr="00DE5D04">
              <w:rPr>
                <w:rFonts w:ascii="Times New Roman" w:hAnsi="Times New Roman"/>
                <w:sz w:val="24"/>
                <w:szCs w:val="24"/>
              </w:rPr>
              <w:lastRenderedPageBreak/>
              <w:t>товарам</w:t>
            </w:r>
          </w:p>
        </w:tc>
        <w:tc>
          <w:tcPr>
            <w:tcW w:w="1173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lastRenderedPageBreak/>
              <w:t>412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0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441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442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35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93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82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CD1F94" w:rsidRPr="00DE5D04" w:rsidTr="00191BD2">
        <w:tc>
          <w:tcPr>
            <w:tcW w:w="2232" w:type="dxa"/>
          </w:tcPr>
          <w:p w:rsidR="00CD1F94" w:rsidRPr="00DE5D04" w:rsidRDefault="00CD1F9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lastRenderedPageBreak/>
              <w:t>Единый сельхозналог</w:t>
            </w:r>
          </w:p>
        </w:tc>
        <w:tc>
          <w:tcPr>
            <w:tcW w:w="1173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0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93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2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D1F94" w:rsidRPr="00DE5D04" w:rsidTr="00191BD2">
        <w:tc>
          <w:tcPr>
            <w:tcW w:w="2232" w:type="dxa"/>
          </w:tcPr>
          <w:p w:rsidR="00CD1F94" w:rsidRPr="00DE5D04" w:rsidRDefault="00CD1F9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CD1F94" w:rsidRPr="00DE5D04" w:rsidRDefault="00CD1F9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0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93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2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D1F94" w:rsidRPr="00DE5D04" w:rsidTr="00191BD2">
        <w:tc>
          <w:tcPr>
            <w:tcW w:w="2232" w:type="dxa"/>
          </w:tcPr>
          <w:p w:rsidR="00CD1F94" w:rsidRPr="00DE5D04" w:rsidRDefault="00CD1F9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368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0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362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362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28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93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2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D1F94" w:rsidRPr="00DE5D04" w:rsidTr="00191BD2">
        <w:tc>
          <w:tcPr>
            <w:tcW w:w="2232" w:type="dxa"/>
          </w:tcPr>
          <w:p w:rsidR="00CD1F94" w:rsidRPr="00DE5D04" w:rsidRDefault="00CD1F9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0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1F9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93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2" w:type="dxa"/>
            <w:vAlign w:val="bottom"/>
          </w:tcPr>
          <w:p w:rsidR="00CD1F94" w:rsidRPr="00CD1F94" w:rsidRDefault="00CD1F94" w:rsidP="00CD1F94">
            <w:pPr>
              <w:jc w:val="right"/>
              <w:rPr>
                <w:rFonts w:ascii="Times New Roman" w:hAnsi="Times New Roman"/>
                <w:color w:val="000000"/>
              </w:rPr>
            </w:pPr>
            <w:r w:rsidRPr="00CD1F94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Как видно из таблицы, первоначальный план по налоговым доходам скорректирован в сторону увеличения  на сумму </w:t>
      </w:r>
      <w:r w:rsidR="00CD1F94">
        <w:rPr>
          <w:rFonts w:ascii="Times New Roman" w:hAnsi="Times New Roman"/>
          <w:sz w:val="24"/>
          <w:szCs w:val="24"/>
        </w:rPr>
        <w:t>213.1</w:t>
      </w:r>
      <w:r w:rsidRPr="00DE5D0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CD1F94">
        <w:rPr>
          <w:rFonts w:ascii="Times New Roman" w:hAnsi="Times New Roman"/>
          <w:sz w:val="24"/>
          <w:szCs w:val="24"/>
        </w:rPr>
        <w:t>7</w:t>
      </w:r>
      <w:r w:rsidRPr="00DE5D0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CD1F94">
        <w:rPr>
          <w:rFonts w:ascii="Times New Roman" w:hAnsi="Times New Roman"/>
          <w:sz w:val="24"/>
          <w:szCs w:val="24"/>
        </w:rPr>
        <w:t>100.13</w:t>
      </w:r>
      <w:r w:rsidRPr="00DE5D04">
        <w:rPr>
          <w:rFonts w:ascii="Times New Roman" w:hAnsi="Times New Roman"/>
          <w:sz w:val="24"/>
          <w:szCs w:val="24"/>
        </w:rPr>
        <w:t xml:space="preserve"> %</w:t>
      </w:r>
    </w:p>
    <w:p w:rsidR="00473589" w:rsidRPr="00C42784" w:rsidRDefault="00DE5D04" w:rsidP="0047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</w:r>
      <w:r w:rsidR="00473589" w:rsidRPr="004B0534">
        <w:rPr>
          <w:rFonts w:ascii="Times New Roman" w:hAnsi="Times New Roman"/>
          <w:b/>
          <w:sz w:val="24"/>
          <w:szCs w:val="24"/>
        </w:rPr>
        <w:t xml:space="preserve">По </w:t>
      </w:r>
      <w:r w:rsidR="00473589">
        <w:rPr>
          <w:rFonts w:ascii="Times New Roman" w:hAnsi="Times New Roman"/>
          <w:sz w:val="24"/>
          <w:szCs w:val="24"/>
        </w:rPr>
        <w:t>н</w:t>
      </w:r>
      <w:r w:rsidR="00473589" w:rsidRPr="00C42784">
        <w:rPr>
          <w:rFonts w:ascii="Times New Roman" w:hAnsi="Times New Roman"/>
          <w:b/>
          <w:sz w:val="24"/>
          <w:szCs w:val="24"/>
        </w:rPr>
        <w:t>алоговы</w:t>
      </w:r>
      <w:r w:rsidR="00473589">
        <w:rPr>
          <w:rFonts w:ascii="Times New Roman" w:hAnsi="Times New Roman"/>
          <w:b/>
          <w:sz w:val="24"/>
          <w:szCs w:val="24"/>
        </w:rPr>
        <w:t>м</w:t>
      </w:r>
      <w:r w:rsidR="00473589" w:rsidRPr="00C42784">
        <w:rPr>
          <w:rFonts w:ascii="Times New Roman" w:hAnsi="Times New Roman"/>
          <w:b/>
          <w:sz w:val="24"/>
          <w:szCs w:val="24"/>
        </w:rPr>
        <w:t xml:space="preserve"> поступления</w:t>
      </w:r>
      <w:r w:rsidR="00473589">
        <w:rPr>
          <w:rFonts w:ascii="Times New Roman" w:hAnsi="Times New Roman"/>
          <w:b/>
          <w:sz w:val="24"/>
          <w:szCs w:val="24"/>
        </w:rPr>
        <w:t xml:space="preserve">м </w:t>
      </w:r>
      <w:r w:rsidR="00473589" w:rsidRPr="004B0534">
        <w:rPr>
          <w:rFonts w:ascii="Times New Roman" w:hAnsi="Times New Roman"/>
          <w:sz w:val="24"/>
          <w:szCs w:val="24"/>
        </w:rPr>
        <w:t>п</w:t>
      </w:r>
      <w:r w:rsidR="00473589">
        <w:rPr>
          <w:rFonts w:ascii="Times New Roman" w:hAnsi="Times New Roman"/>
          <w:sz w:val="24"/>
          <w:szCs w:val="24"/>
        </w:rPr>
        <w:t>оступило больше уточненных плановых показателей по налогу на доходы с физических лиц на 0.1 тыс</w:t>
      </w:r>
      <w:proofErr w:type="gramStart"/>
      <w:r w:rsidR="00473589">
        <w:rPr>
          <w:rFonts w:ascii="Times New Roman" w:hAnsi="Times New Roman"/>
          <w:sz w:val="24"/>
          <w:szCs w:val="24"/>
        </w:rPr>
        <w:t>.р</w:t>
      </w:r>
      <w:proofErr w:type="gramEnd"/>
      <w:r w:rsidR="00473589">
        <w:rPr>
          <w:rFonts w:ascii="Times New Roman" w:hAnsi="Times New Roman"/>
          <w:sz w:val="24"/>
          <w:szCs w:val="24"/>
        </w:rPr>
        <w:t>уб.,(100.02%), доходов</w:t>
      </w:r>
      <w:r w:rsidR="00473589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473589">
        <w:rPr>
          <w:rFonts w:ascii="Times New Roman" w:hAnsi="Times New Roman"/>
          <w:sz w:val="24"/>
          <w:szCs w:val="24"/>
        </w:rPr>
        <w:t xml:space="preserve">  на 1.5 тыс. руб.,(100.34%).  .</w:t>
      </w:r>
    </w:p>
    <w:p w:rsidR="00DE5D04" w:rsidRPr="00DE5D04" w:rsidRDefault="00DE5D04" w:rsidP="0047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Фактические поступления </w:t>
      </w:r>
      <w:r w:rsidRPr="00DE5D0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DE5D0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473589">
        <w:rPr>
          <w:rFonts w:ascii="Times New Roman" w:hAnsi="Times New Roman"/>
          <w:sz w:val="24"/>
          <w:szCs w:val="24"/>
        </w:rPr>
        <w:t>7</w:t>
      </w:r>
      <w:r w:rsidRPr="00DE5D04">
        <w:rPr>
          <w:rFonts w:ascii="Times New Roman" w:hAnsi="Times New Roman"/>
          <w:sz w:val="24"/>
          <w:szCs w:val="24"/>
        </w:rPr>
        <w:t xml:space="preserve"> году составили  </w:t>
      </w:r>
      <w:r w:rsidR="00473589">
        <w:rPr>
          <w:rFonts w:ascii="Times New Roman" w:hAnsi="Times New Roman"/>
          <w:sz w:val="24"/>
          <w:szCs w:val="24"/>
        </w:rPr>
        <w:t>164.8</w:t>
      </w:r>
      <w:r w:rsidRPr="00DE5D04">
        <w:rPr>
          <w:rFonts w:ascii="Times New Roman" w:hAnsi="Times New Roman"/>
          <w:sz w:val="24"/>
          <w:szCs w:val="24"/>
        </w:rPr>
        <w:t xml:space="preserve">  тыс. руб.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 тыс.руб.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1355"/>
        <w:gridCol w:w="1239"/>
        <w:gridCol w:w="1429"/>
        <w:gridCol w:w="1617"/>
        <w:gridCol w:w="1485"/>
      </w:tblGrid>
      <w:tr w:rsidR="00DE5D04" w:rsidRPr="00DE5D04" w:rsidTr="00692EB9">
        <w:tc>
          <w:tcPr>
            <w:tcW w:w="2446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355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201</w:t>
            </w:r>
            <w:r w:rsidR="0047358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201</w:t>
            </w:r>
            <w:r w:rsidR="0047358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Факт/уд.вес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201</w:t>
            </w:r>
            <w:r w:rsidR="00F75522">
              <w:rPr>
                <w:rFonts w:ascii="Times New Roman" w:hAnsi="Times New Roman"/>
                <w:sz w:val="24"/>
                <w:szCs w:val="24"/>
              </w:rPr>
              <w:t>6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485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473589" w:rsidRPr="00DE5D04" w:rsidTr="00191BD2">
        <w:tc>
          <w:tcPr>
            <w:tcW w:w="2446" w:type="dxa"/>
          </w:tcPr>
          <w:p w:rsidR="00473589" w:rsidRPr="00DE5D04" w:rsidRDefault="00473589" w:rsidP="00DE5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D0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DE5D0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55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73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73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9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73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7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73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85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</w:t>
            </w:r>
          </w:p>
        </w:tc>
      </w:tr>
      <w:tr w:rsidR="00473589" w:rsidRPr="00DE5D04" w:rsidTr="00692EB9">
        <w:tc>
          <w:tcPr>
            <w:tcW w:w="2446" w:type="dxa"/>
          </w:tcPr>
          <w:p w:rsidR="00473589" w:rsidRPr="00DE5D04" w:rsidRDefault="00473589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55" w:type="dxa"/>
          </w:tcPr>
          <w:p w:rsidR="00473589" w:rsidRPr="00473589" w:rsidRDefault="00473589" w:rsidP="004735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473589" w:rsidRPr="00473589" w:rsidRDefault="00473589" w:rsidP="004735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73589" w:rsidRPr="00473589" w:rsidRDefault="00473589" w:rsidP="004735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73589" w:rsidRPr="00473589" w:rsidRDefault="00473589" w:rsidP="004735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3589" w:rsidRPr="00473589" w:rsidRDefault="00473589" w:rsidP="004735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89" w:rsidRPr="00DE5D04" w:rsidTr="00692EB9">
        <w:tc>
          <w:tcPr>
            <w:tcW w:w="2446" w:type="dxa"/>
          </w:tcPr>
          <w:p w:rsidR="00473589" w:rsidRPr="00DE5D04" w:rsidRDefault="00473589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355" w:type="dxa"/>
          </w:tcPr>
          <w:p w:rsidR="00473589" w:rsidRPr="00473589" w:rsidRDefault="00473589" w:rsidP="004735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473589" w:rsidRPr="00473589" w:rsidRDefault="00473589" w:rsidP="004735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473589" w:rsidRPr="00473589" w:rsidRDefault="00473589" w:rsidP="004735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473589" w:rsidRPr="00473589" w:rsidRDefault="00473589" w:rsidP="004735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473589" w:rsidRPr="00473589" w:rsidRDefault="00473589" w:rsidP="004735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3589" w:rsidRPr="00DE5D04" w:rsidTr="00191BD2">
        <w:tc>
          <w:tcPr>
            <w:tcW w:w="2446" w:type="dxa"/>
          </w:tcPr>
          <w:p w:rsidR="00473589" w:rsidRPr="00DE5D04" w:rsidRDefault="0047358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органов и  муниципальной собственности</w:t>
            </w:r>
          </w:p>
        </w:tc>
        <w:tc>
          <w:tcPr>
            <w:tcW w:w="1355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9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7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85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3589" w:rsidRPr="00DE5D04" w:rsidTr="00191BD2">
        <w:tc>
          <w:tcPr>
            <w:tcW w:w="2446" w:type="dxa"/>
          </w:tcPr>
          <w:p w:rsidR="00473589" w:rsidRPr="00DE5D04" w:rsidRDefault="00473589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3589" w:rsidRPr="00DE5D04" w:rsidTr="00191BD2">
        <w:tc>
          <w:tcPr>
            <w:tcW w:w="2446" w:type="dxa"/>
          </w:tcPr>
          <w:p w:rsidR="00473589" w:rsidRPr="00DE5D04" w:rsidRDefault="00473589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5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vAlign w:val="bottom"/>
          </w:tcPr>
          <w:p w:rsidR="00473589" w:rsidRPr="00473589" w:rsidRDefault="00473589" w:rsidP="004735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D77AB" w:rsidRPr="00A34A8D" w:rsidRDefault="00DE5D04" w:rsidP="0069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</w:r>
      <w:r w:rsidR="00692EB9"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 w:rsidR="00692EB9">
        <w:rPr>
          <w:rFonts w:ascii="Times New Roman" w:hAnsi="Times New Roman"/>
          <w:sz w:val="24"/>
          <w:szCs w:val="24"/>
        </w:rPr>
        <w:t>вших неналоговых доходов за 201</w:t>
      </w:r>
      <w:r w:rsidR="00473589">
        <w:rPr>
          <w:rFonts w:ascii="Times New Roman" w:hAnsi="Times New Roman"/>
          <w:sz w:val="24"/>
          <w:szCs w:val="24"/>
        </w:rPr>
        <w:t>7</w:t>
      </w:r>
      <w:r w:rsidR="00692EB9" w:rsidRPr="00557B80">
        <w:rPr>
          <w:rFonts w:ascii="Times New Roman" w:hAnsi="Times New Roman"/>
          <w:sz w:val="24"/>
          <w:szCs w:val="24"/>
        </w:rPr>
        <w:t xml:space="preserve"> год </w:t>
      </w:r>
      <w:r w:rsidR="00692EB9">
        <w:rPr>
          <w:rFonts w:ascii="Times New Roman" w:hAnsi="Times New Roman"/>
          <w:sz w:val="24"/>
          <w:szCs w:val="24"/>
        </w:rPr>
        <w:t>составляю</w:t>
      </w:r>
      <w:r w:rsidR="00692EB9" w:rsidRPr="00557B80">
        <w:rPr>
          <w:rFonts w:ascii="Times New Roman" w:hAnsi="Times New Roman"/>
          <w:sz w:val="24"/>
          <w:szCs w:val="24"/>
        </w:rPr>
        <w:t>т</w:t>
      </w:r>
      <w:r w:rsidR="00692EB9">
        <w:rPr>
          <w:rFonts w:ascii="Times New Roman" w:hAnsi="Times New Roman"/>
          <w:sz w:val="24"/>
          <w:szCs w:val="24"/>
        </w:rPr>
        <w:t xml:space="preserve"> д</w:t>
      </w:r>
      <w:r w:rsidR="00692EB9" w:rsidRPr="00557B80">
        <w:rPr>
          <w:rFonts w:ascii="Times New Roman" w:hAnsi="Times New Roman"/>
          <w:sz w:val="24"/>
          <w:szCs w:val="24"/>
        </w:rPr>
        <w:t>оходы от использования имущества, находящегося в м</w:t>
      </w:r>
      <w:r w:rsidR="00692EB9">
        <w:rPr>
          <w:rFonts w:ascii="Times New Roman" w:hAnsi="Times New Roman"/>
          <w:sz w:val="24"/>
          <w:szCs w:val="24"/>
        </w:rPr>
        <w:t xml:space="preserve">униципальной собственности </w:t>
      </w:r>
      <w:r w:rsidR="00473589">
        <w:rPr>
          <w:rFonts w:ascii="Times New Roman" w:hAnsi="Times New Roman"/>
          <w:sz w:val="24"/>
          <w:szCs w:val="24"/>
        </w:rPr>
        <w:t>59.8</w:t>
      </w:r>
      <w:r w:rsidR="00692EB9">
        <w:rPr>
          <w:rFonts w:ascii="Times New Roman" w:hAnsi="Times New Roman"/>
          <w:sz w:val="24"/>
          <w:szCs w:val="24"/>
        </w:rPr>
        <w:t xml:space="preserve"> тыс. руб.</w:t>
      </w:r>
      <w:proofErr w:type="gramStart"/>
      <w:r w:rsidR="00692EB9">
        <w:rPr>
          <w:rFonts w:ascii="Times New Roman" w:hAnsi="Times New Roman"/>
          <w:sz w:val="24"/>
          <w:szCs w:val="24"/>
        </w:rPr>
        <w:t>(</w:t>
      </w:r>
      <w:r w:rsidR="00692EB9" w:rsidRPr="00692EB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73589">
        <w:rPr>
          <w:rFonts w:ascii="Times New Roman" w:hAnsi="Times New Roman"/>
          <w:sz w:val="24"/>
          <w:szCs w:val="24"/>
        </w:rPr>
        <w:t xml:space="preserve">36.29 </w:t>
      </w:r>
      <w:r w:rsidR="00692EB9">
        <w:rPr>
          <w:rFonts w:ascii="Times New Roman" w:hAnsi="Times New Roman"/>
          <w:sz w:val="24"/>
          <w:szCs w:val="24"/>
        </w:rPr>
        <w:t>%)</w:t>
      </w:r>
      <w:r w:rsidR="00473589">
        <w:rPr>
          <w:rFonts w:ascii="Times New Roman" w:hAnsi="Times New Roman"/>
          <w:sz w:val="24"/>
          <w:szCs w:val="24"/>
        </w:rPr>
        <w:t>,</w:t>
      </w:r>
      <w:r w:rsidR="00473589" w:rsidRPr="00473589">
        <w:rPr>
          <w:rFonts w:ascii="Times New Roman" w:hAnsi="Times New Roman"/>
          <w:sz w:val="24"/>
          <w:szCs w:val="24"/>
        </w:rPr>
        <w:t xml:space="preserve"> </w:t>
      </w:r>
      <w:r w:rsidR="00473589" w:rsidRPr="00DE5D04">
        <w:rPr>
          <w:rFonts w:ascii="Times New Roman" w:hAnsi="Times New Roman"/>
          <w:sz w:val="24"/>
          <w:szCs w:val="24"/>
        </w:rPr>
        <w:t>Доходы от продажи материальных и нематериальных активов</w:t>
      </w:r>
      <w:r w:rsidR="00473589">
        <w:rPr>
          <w:rFonts w:ascii="Times New Roman" w:hAnsi="Times New Roman"/>
          <w:sz w:val="24"/>
          <w:szCs w:val="24"/>
        </w:rPr>
        <w:t xml:space="preserve"> -60.0 тыс. руб.(</w:t>
      </w:r>
      <w:r w:rsidR="00473589" w:rsidRPr="00692EB9">
        <w:rPr>
          <w:rFonts w:ascii="Times New Roman" w:hAnsi="Times New Roman"/>
          <w:sz w:val="24"/>
          <w:szCs w:val="24"/>
        </w:rPr>
        <w:t xml:space="preserve"> </w:t>
      </w:r>
      <w:r w:rsidR="00473589">
        <w:rPr>
          <w:rFonts w:ascii="Times New Roman" w:hAnsi="Times New Roman"/>
          <w:sz w:val="24"/>
          <w:szCs w:val="24"/>
        </w:rPr>
        <w:t>36.41%),  и прочие неналоговые доходы 45.0 тыс. руб.(</w:t>
      </w:r>
      <w:r w:rsidR="00473589" w:rsidRPr="00692EB9">
        <w:rPr>
          <w:rFonts w:ascii="Times New Roman" w:hAnsi="Times New Roman"/>
          <w:sz w:val="24"/>
          <w:szCs w:val="24"/>
        </w:rPr>
        <w:t xml:space="preserve"> </w:t>
      </w:r>
      <w:r w:rsidR="00473589">
        <w:rPr>
          <w:rFonts w:ascii="Times New Roman" w:hAnsi="Times New Roman"/>
          <w:sz w:val="24"/>
          <w:szCs w:val="24"/>
        </w:rPr>
        <w:t>27.30%)</w:t>
      </w:r>
      <w:r w:rsidR="00692EB9">
        <w:rPr>
          <w:rFonts w:ascii="Times New Roman" w:hAnsi="Times New Roman"/>
          <w:sz w:val="24"/>
          <w:szCs w:val="24"/>
        </w:rPr>
        <w:t xml:space="preserve">.  </w:t>
      </w:r>
    </w:p>
    <w:p w:rsidR="00692EB9" w:rsidRPr="00557B80" w:rsidRDefault="00692EB9" w:rsidP="00692EB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201</w:t>
      </w:r>
      <w:r w:rsidR="00473589">
        <w:rPr>
          <w:rFonts w:ascii="Times New Roman" w:hAnsi="Times New Roman"/>
          <w:sz w:val="24"/>
          <w:szCs w:val="24"/>
        </w:rPr>
        <w:t>7</w:t>
      </w:r>
      <w:r w:rsidRPr="00557B80">
        <w:rPr>
          <w:rFonts w:ascii="Times New Roman" w:hAnsi="Times New Roman"/>
          <w:sz w:val="24"/>
          <w:szCs w:val="24"/>
        </w:rPr>
        <w:t xml:space="preserve"> года план</w:t>
      </w:r>
      <w:r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Pr="00557B80">
        <w:rPr>
          <w:rFonts w:ascii="Times New Roman" w:hAnsi="Times New Roman"/>
          <w:sz w:val="24"/>
          <w:szCs w:val="24"/>
        </w:rPr>
        <w:t>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планом увеличен</w:t>
      </w:r>
      <w:r w:rsidR="008D77AB">
        <w:rPr>
          <w:rFonts w:ascii="Times New Roman" w:hAnsi="Times New Roman"/>
          <w:sz w:val="24"/>
          <w:szCs w:val="24"/>
        </w:rPr>
        <w:t xml:space="preserve">ие </w:t>
      </w:r>
      <w:r w:rsidR="00473589">
        <w:rPr>
          <w:rFonts w:ascii="Times New Roman" w:hAnsi="Times New Roman"/>
          <w:sz w:val="24"/>
          <w:szCs w:val="24"/>
        </w:rPr>
        <w:t>на 118.6 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473589">
        <w:rPr>
          <w:rFonts w:ascii="Times New Roman" w:hAnsi="Times New Roman"/>
          <w:sz w:val="24"/>
          <w:szCs w:val="24"/>
        </w:rPr>
        <w:t>р</w:t>
      </w:r>
      <w:proofErr w:type="gramEnd"/>
      <w:r w:rsidR="00473589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557B80">
        <w:rPr>
          <w:rFonts w:ascii="Times New Roman" w:hAnsi="Times New Roman"/>
          <w:sz w:val="24"/>
          <w:szCs w:val="24"/>
        </w:rPr>
        <w:t>актическое поступ</w:t>
      </w:r>
      <w:r>
        <w:rPr>
          <w:rFonts w:ascii="Times New Roman" w:hAnsi="Times New Roman"/>
          <w:sz w:val="24"/>
          <w:szCs w:val="24"/>
        </w:rPr>
        <w:t xml:space="preserve">ление неналоговых доходов </w:t>
      </w:r>
      <w:r w:rsidR="00473589"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ервоначального плана и  уточненного на </w:t>
      </w:r>
      <w:r w:rsidR="00473589">
        <w:rPr>
          <w:rFonts w:ascii="Times New Roman" w:hAnsi="Times New Roman"/>
          <w:sz w:val="24"/>
          <w:szCs w:val="24"/>
        </w:rPr>
        <w:t>125.8</w:t>
      </w:r>
      <w:r w:rsidRPr="00557B80">
        <w:rPr>
          <w:rFonts w:ascii="Times New Roman" w:hAnsi="Times New Roman"/>
          <w:sz w:val="24"/>
          <w:szCs w:val="24"/>
        </w:rPr>
        <w:t xml:space="preserve"> тыс.руб. 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DE5D0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473589">
        <w:rPr>
          <w:rFonts w:ascii="Times New Roman" w:hAnsi="Times New Roman"/>
          <w:sz w:val="24"/>
          <w:szCs w:val="24"/>
        </w:rPr>
        <w:t>7</w:t>
      </w:r>
      <w:r w:rsidRPr="00DE5D0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DE5D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DE5D0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465EBE">
        <w:rPr>
          <w:rFonts w:ascii="Times New Roman" w:hAnsi="Times New Roman"/>
          <w:sz w:val="24"/>
          <w:szCs w:val="24"/>
        </w:rPr>
        <w:t xml:space="preserve"> </w:t>
      </w:r>
      <w:r w:rsidR="00692EB9" w:rsidRPr="00692EB9">
        <w:rPr>
          <w:rFonts w:ascii="Times New Roman" w:hAnsi="Times New Roman"/>
          <w:b/>
          <w:sz w:val="24"/>
          <w:szCs w:val="24"/>
        </w:rPr>
        <w:t>1</w:t>
      </w:r>
      <w:r w:rsidR="00465EBE">
        <w:rPr>
          <w:rFonts w:ascii="Times New Roman" w:hAnsi="Times New Roman"/>
          <w:b/>
          <w:sz w:val="24"/>
          <w:szCs w:val="24"/>
        </w:rPr>
        <w:t xml:space="preserve"> </w:t>
      </w:r>
      <w:r w:rsidR="00473589">
        <w:rPr>
          <w:rFonts w:ascii="Times New Roman" w:hAnsi="Times New Roman"/>
          <w:b/>
          <w:sz w:val="24"/>
          <w:szCs w:val="24"/>
        </w:rPr>
        <w:t>809</w:t>
      </w:r>
      <w:r w:rsidR="00692EB9" w:rsidRPr="00692EB9">
        <w:rPr>
          <w:rFonts w:ascii="Times New Roman" w:hAnsi="Times New Roman"/>
          <w:b/>
          <w:sz w:val="24"/>
          <w:szCs w:val="24"/>
        </w:rPr>
        <w:t>.0</w:t>
      </w:r>
      <w:r w:rsidRPr="00DE5D04">
        <w:rPr>
          <w:rFonts w:ascii="Times New Roman" w:hAnsi="Times New Roman"/>
          <w:sz w:val="24"/>
          <w:szCs w:val="24"/>
        </w:rPr>
        <w:t xml:space="preserve"> тыс. </w:t>
      </w:r>
      <w:r w:rsidRPr="00DE5D04">
        <w:rPr>
          <w:rFonts w:ascii="Times New Roman" w:hAnsi="Times New Roman"/>
          <w:sz w:val="24"/>
          <w:szCs w:val="24"/>
        </w:rPr>
        <w:lastRenderedPageBreak/>
        <w:t>рублей, что составляет</w:t>
      </w:r>
      <w:r w:rsidR="00473589">
        <w:rPr>
          <w:rFonts w:ascii="Times New Roman" w:hAnsi="Times New Roman"/>
          <w:sz w:val="24"/>
          <w:szCs w:val="24"/>
        </w:rPr>
        <w:t xml:space="preserve"> 56.12</w:t>
      </w:r>
      <w:r w:rsidRPr="00DE5D0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</w:t>
      </w:r>
      <w:r w:rsidRPr="00DE5D0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. 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473589">
        <w:rPr>
          <w:rFonts w:ascii="Times New Roman" w:hAnsi="Times New Roman"/>
          <w:sz w:val="24"/>
          <w:szCs w:val="24"/>
        </w:rPr>
        <w:t>1721.7</w:t>
      </w:r>
      <w:r w:rsidRPr="00DE5D04">
        <w:rPr>
          <w:rFonts w:ascii="Times New Roman" w:hAnsi="Times New Roman"/>
          <w:sz w:val="24"/>
          <w:szCs w:val="24"/>
        </w:rPr>
        <w:t xml:space="preserve"> тыс. руб. или </w:t>
      </w:r>
      <w:r w:rsidR="0089487B">
        <w:rPr>
          <w:rFonts w:ascii="Times New Roman" w:hAnsi="Times New Roman"/>
          <w:sz w:val="24"/>
          <w:szCs w:val="24"/>
        </w:rPr>
        <w:t>54.74</w:t>
      </w:r>
      <w:r w:rsidRPr="00DE5D04">
        <w:rPr>
          <w:rFonts w:ascii="Times New Roman" w:hAnsi="Times New Roman"/>
          <w:sz w:val="24"/>
          <w:szCs w:val="24"/>
        </w:rPr>
        <w:t xml:space="preserve"> % от поступившей суммы доходов, исполнено   на </w:t>
      </w:r>
      <w:r w:rsidR="0089487B">
        <w:rPr>
          <w:rFonts w:ascii="Times New Roman" w:hAnsi="Times New Roman"/>
          <w:sz w:val="24"/>
          <w:szCs w:val="24"/>
        </w:rPr>
        <w:t>95.17</w:t>
      </w:r>
      <w:r w:rsidRPr="00DE5D04">
        <w:rPr>
          <w:rFonts w:ascii="Times New Roman" w:hAnsi="Times New Roman"/>
          <w:sz w:val="24"/>
          <w:szCs w:val="24"/>
        </w:rPr>
        <w:t xml:space="preserve"> %  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 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DE5D04" w:rsidRPr="00DE5D04" w:rsidTr="00DE5D0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89487B" w:rsidRPr="00DE5D04" w:rsidTr="00191B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B" w:rsidRPr="00DE5D04" w:rsidRDefault="0089487B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5D0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DE5D0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-87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89487B" w:rsidRPr="00DE5D04" w:rsidTr="00191B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B" w:rsidRPr="00DE5D04" w:rsidRDefault="0089487B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D0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-87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89487B" w:rsidRPr="00DE5D04" w:rsidTr="00191B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B" w:rsidRPr="00DE5D04" w:rsidRDefault="0089487B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036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036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9487B" w:rsidRPr="00DE5D04" w:rsidTr="00191B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B" w:rsidRPr="00DE5D04" w:rsidRDefault="0089487B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698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-87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89487B" w:rsidRPr="00DE5D04" w:rsidTr="00191B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B" w:rsidRPr="00DE5D04" w:rsidRDefault="0089487B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софинансированиекап</w:t>
            </w:r>
            <w:proofErr w:type="gramStart"/>
            <w:r w:rsidRPr="00DE5D0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E5D04">
              <w:rPr>
                <w:rFonts w:ascii="Times New Roman" w:hAnsi="Times New Roman"/>
                <w:sz w:val="24"/>
                <w:szCs w:val="24"/>
              </w:rPr>
              <w:t>ложений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698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-87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9487B" w:rsidRPr="00DE5D04" w:rsidTr="00DE5D0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B" w:rsidRPr="00DE5D04" w:rsidRDefault="0089487B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B" w:rsidRPr="0089487B" w:rsidRDefault="0089487B" w:rsidP="008948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87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B" w:rsidRPr="0089487B" w:rsidRDefault="0089487B" w:rsidP="008948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87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B" w:rsidRPr="0089487B" w:rsidRDefault="0089487B" w:rsidP="008948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87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B" w:rsidRPr="0089487B" w:rsidRDefault="0089487B" w:rsidP="008948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87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9487B" w:rsidRPr="00DE5D04" w:rsidTr="00191B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B" w:rsidRPr="00DE5D04" w:rsidRDefault="0089487B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7B" w:rsidRPr="0089487B" w:rsidRDefault="0089487B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87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9487B" w:rsidRPr="00DE5D04" w:rsidTr="00DE5D0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B" w:rsidRPr="00DE5D04" w:rsidRDefault="0089487B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D0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B" w:rsidRPr="0089487B" w:rsidRDefault="0089487B" w:rsidP="0089487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9487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B" w:rsidRPr="0089487B" w:rsidRDefault="0089487B" w:rsidP="0089487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9487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B" w:rsidRPr="0089487B" w:rsidRDefault="0089487B" w:rsidP="0089487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9487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7B" w:rsidRPr="0089487B" w:rsidRDefault="0089487B" w:rsidP="0089487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9487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</w:tr>
    </w:tbl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E5D0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DE5D0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8D77AB">
        <w:rPr>
          <w:rFonts w:ascii="Times New Roman" w:hAnsi="Times New Roman"/>
          <w:b/>
          <w:sz w:val="24"/>
          <w:szCs w:val="24"/>
        </w:rPr>
        <w:t>1</w:t>
      </w:r>
      <w:r w:rsidR="0089487B">
        <w:rPr>
          <w:rFonts w:ascii="Times New Roman" w:hAnsi="Times New Roman"/>
          <w:b/>
          <w:sz w:val="24"/>
          <w:szCs w:val="24"/>
        </w:rPr>
        <w:t> 721.7</w:t>
      </w:r>
      <w:r w:rsidRPr="00DE5D04">
        <w:rPr>
          <w:rFonts w:ascii="Times New Roman" w:hAnsi="Times New Roman"/>
          <w:sz w:val="24"/>
          <w:szCs w:val="24"/>
        </w:rPr>
        <w:t xml:space="preserve"> тыс. руб</w:t>
      </w:r>
      <w:r w:rsidR="007F1CB6">
        <w:rPr>
          <w:rFonts w:ascii="Times New Roman" w:hAnsi="Times New Roman"/>
          <w:sz w:val="24"/>
          <w:szCs w:val="24"/>
        </w:rPr>
        <w:t xml:space="preserve">. </w:t>
      </w:r>
      <w:r w:rsidRPr="00DE5D04">
        <w:rPr>
          <w:rFonts w:ascii="Times New Roman" w:hAnsi="Times New Roman"/>
          <w:sz w:val="24"/>
          <w:szCs w:val="24"/>
        </w:rPr>
        <w:t>(</w:t>
      </w:r>
      <w:r w:rsidR="00D01DF7">
        <w:rPr>
          <w:rFonts w:ascii="Times New Roman" w:hAnsi="Times New Roman"/>
          <w:sz w:val="24"/>
          <w:szCs w:val="24"/>
        </w:rPr>
        <w:t>100</w:t>
      </w:r>
      <w:r w:rsidRPr="00DE5D04">
        <w:rPr>
          <w:rFonts w:ascii="Times New Roman" w:hAnsi="Times New Roman"/>
          <w:sz w:val="24"/>
          <w:szCs w:val="24"/>
        </w:rPr>
        <w:t>%)  из них: дотации  бюджетам поселений на выравнивание бюджетной обеспеченности в су</w:t>
      </w:r>
      <w:r w:rsidRPr="00692EB9">
        <w:rPr>
          <w:rFonts w:ascii="Times New Roman" w:hAnsi="Times New Roman"/>
          <w:sz w:val="24"/>
          <w:szCs w:val="24"/>
        </w:rPr>
        <w:t xml:space="preserve">мме </w:t>
      </w:r>
      <w:r w:rsidR="0089487B">
        <w:rPr>
          <w:rFonts w:ascii="Times New Roman" w:hAnsi="Times New Roman"/>
          <w:sz w:val="24"/>
          <w:szCs w:val="24"/>
        </w:rPr>
        <w:t>1 036.0</w:t>
      </w:r>
      <w:r w:rsidRPr="00692EB9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692EB9">
        <w:rPr>
          <w:rFonts w:ascii="Times New Roman" w:hAnsi="Times New Roman"/>
          <w:sz w:val="24"/>
          <w:szCs w:val="24"/>
        </w:rPr>
        <w:tab/>
        <w:t>(межбюджетные</w:t>
      </w:r>
      <w:r w:rsidRPr="00DE5D04">
        <w:rPr>
          <w:rFonts w:ascii="Times New Roman" w:hAnsi="Times New Roman"/>
          <w:sz w:val="24"/>
          <w:szCs w:val="24"/>
        </w:rPr>
        <w:t xml:space="preserve"> субсидии)- в сумме </w:t>
      </w:r>
      <w:r w:rsidR="0089487B">
        <w:rPr>
          <w:rFonts w:ascii="Times New Roman" w:hAnsi="Times New Roman"/>
          <w:sz w:val="24"/>
          <w:szCs w:val="24"/>
        </w:rPr>
        <w:t>611.2</w:t>
      </w:r>
      <w:r w:rsidRPr="00DE5D04">
        <w:rPr>
          <w:rFonts w:ascii="Times New Roman" w:hAnsi="Times New Roman"/>
          <w:sz w:val="24"/>
          <w:szCs w:val="24"/>
        </w:rPr>
        <w:t xml:space="preserve"> тыс. руб.,(</w:t>
      </w:r>
      <w:r w:rsidR="0089487B">
        <w:rPr>
          <w:rFonts w:ascii="Times New Roman" w:hAnsi="Times New Roman"/>
          <w:sz w:val="24"/>
          <w:szCs w:val="24"/>
        </w:rPr>
        <w:t>87.50</w:t>
      </w:r>
      <w:r w:rsidRPr="00DE5D04">
        <w:rPr>
          <w:rFonts w:ascii="Times New Roman" w:hAnsi="Times New Roman"/>
          <w:sz w:val="24"/>
          <w:szCs w:val="24"/>
        </w:rPr>
        <w:t xml:space="preserve"> %);  субвенции бюджетам субъектов РФ и муниципальных образований в сумме </w:t>
      </w:r>
      <w:r w:rsidR="0089487B">
        <w:rPr>
          <w:rFonts w:ascii="Times New Roman" w:hAnsi="Times New Roman"/>
          <w:sz w:val="24"/>
          <w:szCs w:val="24"/>
        </w:rPr>
        <w:t>74.5</w:t>
      </w:r>
      <w:r w:rsidRPr="00DE5D04">
        <w:rPr>
          <w:rFonts w:ascii="Times New Roman" w:hAnsi="Times New Roman"/>
          <w:sz w:val="24"/>
          <w:szCs w:val="24"/>
        </w:rPr>
        <w:t xml:space="preserve"> тыс. руб.(100%). </w:t>
      </w:r>
      <w:proofErr w:type="gramEnd"/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</w:r>
    </w:p>
    <w:p w:rsidR="00DE5D04" w:rsidRPr="00DE5D04" w:rsidRDefault="00DE5D04" w:rsidP="00DE5D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первоначальной редакцией Решения о бюджете на 201</w:t>
      </w:r>
      <w:r w:rsidR="0089487B">
        <w:rPr>
          <w:rFonts w:ascii="Times New Roman" w:hAnsi="Times New Roman"/>
          <w:sz w:val="24"/>
          <w:szCs w:val="24"/>
        </w:rPr>
        <w:t>7</w:t>
      </w:r>
      <w:r w:rsidR="008D77AB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89487B">
        <w:rPr>
          <w:rFonts w:ascii="Times New Roman" w:hAnsi="Times New Roman"/>
          <w:sz w:val="24"/>
          <w:szCs w:val="24"/>
        </w:rPr>
        <w:t>2 754.5</w:t>
      </w:r>
      <w:r w:rsidRPr="00DE5D04">
        <w:rPr>
          <w:rFonts w:ascii="Times New Roman" w:hAnsi="Times New Roman"/>
          <w:sz w:val="24"/>
          <w:szCs w:val="24"/>
        </w:rPr>
        <w:t xml:space="preserve">  тыс. рублей. С учетом внесенных в течение 201</w:t>
      </w:r>
      <w:r w:rsidR="0089487B">
        <w:rPr>
          <w:rFonts w:ascii="Times New Roman" w:hAnsi="Times New Roman"/>
          <w:sz w:val="24"/>
          <w:szCs w:val="24"/>
        </w:rPr>
        <w:t>7</w:t>
      </w:r>
      <w:r w:rsidR="008D77AB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89487B">
        <w:rPr>
          <w:rFonts w:ascii="Times New Roman" w:hAnsi="Times New Roman"/>
          <w:sz w:val="24"/>
          <w:szCs w:val="24"/>
        </w:rPr>
        <w:t>3 284.8</w:t>
      </w:r>
      <w:r w:rsidRPr="00DE5D0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89487B">
        <w:rPr>
          <w:rFonts w:ascii="Times New Roman" w:hAnsi="Times New Roman"/>
          <w:sz w:val="24"/>
          <w:szCs w:val="24"/>
        </w:rPr>
        <w:t>530,3</w:t>
      </w:r>
      <w:r w:rsidRPr="00DE5D0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89487B">
        <w:rPr>
          <w:rFonts w:ascii="Times New Roman" w:hAnsi="Times New Roman"/>
          <w:sz w:val="24"/>
          <w:szCs w:val="24"/>
        </w:rPr>
        <w:t>19.25</w:t>
      </w:r>
      <w:r w:rsidRPr="00DE5D04">
        <w:rPr>
          <w:rFonts w:ascii="Times New Roman" w:hAnsi="Times New Roman"/>
          <w:sz w:val="24"/>
          <w:szCs w:val="24"/>
        </w:rPr>
        <w:t xml:space="preserve"> % </w:t>
      </w:r>
      <w:r w:rsidR="0089487B">
        <w:rPr>
          <w:rFonts w:ascii="Times New Roman" w:hAnsi="Times New Roman"/>
          <w:sz w:val="24"/>
          <w:szCs w:val="24"/>
        </w:rPr>
        <w:t>больше</w:t>
      </w:r>
      <w:r w:rsidRPr="00DE5D04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201</w:t>
      </w:r>
      <w:r w:rsidR="0089487B">
        <w:rPr>
          <w:rFonts w:ascii="Times New Roman" w:hAnsi="Times New Roman"/>
          <w:sz w:val="24"/>
          <w:szCs w:val="24"/>
        </w:rPr>
        <w:t>7</w:t>
      </w:r>
      <w:r w:rsidRPr="00DE5D0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D0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89487B">
        <w:rPr>
          <w:rFonts w:ascii="Times New Roman" w:hAnsi="Times New Roman"/>
          <w:sz w:val="24"/>
          <w:szCs w:val="24"/>
        </w:rPr>
        <w:t>48.87</w:t>
      </w:r>
      <w:r w:rsidRPr="00DE5D04">
        <w:rPr>
          <w:rFonts w:ascii="Times New Roman" w:hAnsi="Times New Roman"/>
          <w:sz w:val="24"/>
          <w:szCs w:val="24"/>
        </w:rPr>
        <w:t xml:space="preserve"> %, или </w:t>
      </w:r>
      <w:r w:rsidR="008D77AB">
        <w:rPr>
          <w:rFonts w:ascii="Times New Roman" w:hAnsi="Times New Roman"/>
          <w:sz w:val="24"/>
          <w:szCs w:val="24"/>
        </w:rPr>
        <w:t>1</w:t>
      </w:r>
      <w:r w:rsidR="0089487B">
        <w:rPr>
          <w:rFonts w:ascii="Times New Roman" w:hAnsi="Times New Roman"/>
          <w:sz w:val="24"/>
          <w:szCs w:val="24"/>
        </w:rPr>
        <w:t> 346.0</w:t>
      </w:r>
      <w:r w:rsidRPr="00DE5D0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D150F3">
        <w:rPr>
          <w:rFonts w:ascii="Times New Roman" w:hAnsi="Times New Roman"/>
          <w:sz w:val="24"/>
          <w:szCs w:val="24"/>
        </w:rPr>
        <w:t>19.</w:t>
      </w:r>
      <w:r w:rsidR="0089487B">
        <w:rPr>
          <w:rFonts w:ascii="Times New Roman" w:hAnsi="Times New Roman"/>
          <w:sz w:val="24"/>
          <w:szCs w:val="24"/>
        </w:rPr>
        <w:t xml:space="preserve">24 </w:t>
      </w:r>
      <w:r w:rsidRPr="00DE5D04">
        <w:rPr>
          <w:rFonts w:ascii="Times New Roman" w:hAnsi="Times New Roman"/>
          <w:sz w:val="24"/>
          <w:szCs w:val="24"/>
        </w:rPr>
        <w:t xml:space="preserve">%, или </w:t>
      </w:r>
      <w:r w:rsidR="00D150F3">
        <w:rPr>
          <w:rFonts w:ascii="Times New Roman" w:hAnsi="Times New Roman"/>
          <w:sz w:val="24"/>
          <w:szCs w:val="24"/>
        </w:rPr>
        <w:t>53</w:t>
      </w:r>
      <w:r w:rsidR="0089487B">
        <w:rPr>
          <w:rFonts w:ascii="Times New Roman" w:hAnsi="Times New Roman"/>
          <w:sz w:val="24"/>
          <w:szCs w:val="24"/>
        </w:rPr>
        <w:t>0</w:t>
      </w:r>
      <w:r w:rsidR="00D150F3">
        <w:rPr>
          <w:rFonts w:ascii="Times New Roman" w:hAnsi="Times New Roman"/>
          <w:sz w:val="24"/>
          <w:szCs w:val="24"/>
        </w:rPr>
        <w:t xml:space="preserve">.0 </w:t>
      </w:r>
      <w:r w:rsidRPr="00DE5D04">
        <w:rPr>
          <w:rFonts w:ascii="Times New Roman" w:hAnsi="Times New Roman"/>
          <w:sz w:val="24"/>
          <w:szCs w:val="24"/>
        </w:rPr>
        <w:t xml:space="preserve">тыс. рублей, «Жилищно-коммунальное хозяйство» - </w:t>
      </w:r>
      <w:r w:rsidR="0089487B">
        <w:rPr>
          <w:rFonts w:ascii="Times New Roman" w:hAnsi="Times New Roman"/>
          <w:sz w:val="24"/>
          <w:szCs w:val="24"/>
        </w:rPr>
        <w:t>11.73</w:t>
      </w:r>
      <w:r w:rsidRPr="00DE5D04">
        <w:rPr>
          <w:rFonts w:ascii="Times New Roman" w:hAnsi="Times New Roman"/>
          <w:sz w:val="24"/>
          <w:szCs w:val="24"/>
        </w:rPr>
        <w:t xml:space="preserve"> %, или </w:t>
      </w:r>
      <w:r w:rsidR="0089487B">
        <w:rPr>
          <w:rFonts w:ascii="Times New Roman" w:hAnsi="Times New Roman"/>
          <w:sz w:val="24"/>
          <w:szCs w:val="24"/>
        </w:rPr>
        <w:t>323.0</w:t>
      </w:r>
      <w:r w:rsidRPr="00DE5D04">
        <w:rPr>
          <w:rFonts w:ascii="Times New Roman" w:hAnsi="Times New Roman"/>
          <w:sz w:val="24"/>
          <w:szCs w:val="24"/>
        </w:rPr>
        <w:t xml:space="preserve"> тыс. рублей, «Культура и кинематография» - </w:t>
      </w:r>
      <w:r w:rsidR="00D150F3">
        <w:rPr>
          <w:rFonts w:ascii="Times New Roman" w:hAnsi="Times New Roman"/>
          <w:sz w:val="24"/>
          <w:szCs w:val="24"/>
        </w:rPr>
        <w:t>13.</w:t>
      </w:r>
      <w:r w:rsidR="0089487B">
        <w:rPr>
          <w:rFonts w:ascii="Times New Roman" w:hAnsi="Times New Roman"/>
          <w:sz w:val="24"/>
          <w:szCs w:val="24"/>
        </w:rPr>
        <w:t>21</w:t>
      </w:r>
      <w:r w:rsidRPr="00DE5D04">
        <w:rPr>
          <w:rFonts w:ascii="Times New Roman" w:hAnsi="Times New Roman"/>
          <w:sz w:val="24"/>
          <w:szCs w:val="24"/>
        </w:rPr>
        <w:t xml:space="preserve"> % или </w:t>
      </w:r>
      <w:r w:rsidR="00D150F3">
        <w:rPr>
          <w:rFonts w:ascii="Times New Roman" w:hAnsi="Times New Roman"/>
          <w:sz w:val="24"/>
          <w:szCs w:val="24"/>
        </w:rPr>
        <w:t>3</w:t>
      </w:r>
      <w:r w:rsidR="0089487B">
        <w:rPr>
          <w:rFonts w:ascii="Times New Roman" w:hAnsi="Times New Roman"/>
          <w:sz w:val="24"/>
          <w:szCs w:val="24"/>
        </w:rPr>
        <w:t>6</w:t>
      </w:r>
      <w:r w:rsidR="00D150F3">
        <w:rPr>
          <w:rFonts w:ascii="Times New Roman" w:hAnsi="Times New Roman"/>
          <w:sz w:val="24"/>
          <w:szCs w:val="24"/>
        </w:rPr>
        <w:t>4.0</w:t>
      </w:r>
      <w:r w:rsidRPr="00DE5D04">
        <w:rPr>
          <w:rFonts w:ascii="Times New Roman" w:hAnsi="Times New Roman"/>
          <w:sz w:val="24"/>
          <w:szCs w:val="24"/>
        </w:rPr>
        <w:t xml:space="preserve"> тыс. руб. </w:t>
      </w:r>
      <w:r w:rsidRPr="00A34A8D">
        <w:rPr>
          <w:rFonts w:ascii="Times New Roman" w:hAnsi="Times New Roman"/>
          <w:sz w:val="24"/>
          <w:szCs w:val="24"/>
        </w:rPr>
        <w:t>С</w:t>
      </w:r>
      <w:r w:rsidRPr="00DE5D04">
        <w:rPr>
          <w:rFonts w:ascii="Times New Roman" w:hAnsi="Times New Roman"/>
          <w:sz w:val="24"/>
          <w:szCs w:val="24"/>
        </w:rPr>
        <w:t xml:space="preserve"> учетом внесенных в 201</w:t>
      </w:r>
      <w:r w:rsidR="0089487B">
        <w:rPr>
          <w:rFonts w:ascii="Times New Roman" w:hAnsi="Times New Roman"/>
          <w:sz w:val="24"/>
          <w:szCs w:val="24"/>
        </w:rPr>
        <w:t>7</w:t>
      </w:r>
      <w:r w:rsidRPr="00DE5D0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</w:t>
      </w:r>
      <w:proofErr w:type="gramEnd"/>
      <w:r w:rsidRPr="00DE5D04">
        <w:rPr>
          <w:rFonts w:ascii="Times New Roman" w:hAnsi="Times New Roman"/>
          <w:sz w:val="24"/>
          <w:szCs w:val="24"/>
        </w:rPr>
        <w:t xml:space="preserve"> структуры наибольшая доля расходов местного бюджета составили расходы по подразделам бюджета «Общегосударственные расходы» - </w:t>
      </w:r>
      <w:r w:rsidR="0089487B">
        <w:rPr>
          <w:rFonts w:ascii="Times New Roman" w:hAnsi="Times New Roman"/>
          <w:sz w:val="24"/>
          <w:szCs w:val="24"/>
        </w:rPr>
        <w:t>46.99</w:t>
      </w:r>
      <w:r w:rsidRPr="00DE5D04">
        <w:rPr>
          <w:rFonts w:ascii="Times New Roman" w:hAnsi="Times New Roman"/>
          <w:sz w:val="24"/>
          <w:szCs w:val="24"/>
        </w:rPr>
        <w:t xml:space="preserve">, или </w:t>
      </w:r>
      <w:r w:rsidR="00D150F3">
        <w:rPr>
          <w:rFonts w:ascii="Times New Roman" w:hAnsi="Times New Roman"/>
          <w:sz w:val="24"/>
          <w:szCs w:val="24"/>
        </w:rPr>
        <w:t>1</w:t>
      </w:r>
      <w:r w:rsidR="00465EBE">
        <w:rPr>
          <w:rFonts w:ascii="Times New Roman" w:hAnsi="Times New Roman"/>
          <w:sz w:val="24"/>
          <w:szCs w:val="24"/>
        </w:rPr>
        <w:t xml:space="preserve"> </w:t>
      </w:r>
      <w:r w:rsidR="0089487B">
        <w:rPr>
          <w:rFonts w:ascii="Times New Roman" w:hAnsi="Times New Roman"/>
          <w:sz w:val="24"/>
          <w:szCs w:val="24"/>
        </w:rPr>
        <w:t>543</w:t>
      </w:r>
      <w:r w:rsidR="00D150F3">
        <w:rPr>
          <w:rFonts w:ascii="Times New Roman" w:hAnsi="Times New Roman"/>
          <w:sz w:val="24"/>
          <w:szCs w:val="24"/>
        </w:rPr>
        <w:t>.</w:t>
      </w:r>
      <w:r w:rsidR="0089487B">
        <w:rPr>
          <w:rFonts w:ascii="Times New Roman" w:hAnsi="Times New Roman"/>
          <w:sz w:val="24"/>
          <w:szCs w:val="24"/>
        </w:rPr>
        <w:t>4</w:t>
      </w:r>
      <w:r w:rsidRPr="00DE5D0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89487B">
        <w:rPr>
          <w:rFonts w:ascii="Times New Roman" w:hAnsi="Times New Roman"/>
          <w:sz w:val="24"/>
          <w:szCs w:val="24"/>
        </w:rPr>
        <w:t>18.99</w:t>
      </w:r>
      <w:r w:rsidRPr="00DE5D04">
        <w:rPr>
          <w:rFonts w:ascii="Times New Roman" w:hAnsi="Times New Roman"/>
          <w:sz w:val="24"/>
          <w:szCs w:val="24"/>
        </w:rPr>
        <w:t xml:space="preserve">%, или </w:t>
      </w:r>
      <w:r w:rsidR="00D150F3">
        <w:rPr>
          <w:rFonts w:ascii="Times New Roman" w:hAnsi="Times New Roman"/>
          <w:sz w:val="24"/>
          <w:szCs w:val="24"/>
        </w:rPr>
        <w:t>6</w:t>
      </w:r>
      <w:r w:rsidR="0089487B">
        <w:rPr>
          <w:rFonts w:ascii="Times New Roman" w:hAnsi="Times New Roman"/>
          <w:sz w:val="24"/>
          <w:szCs w:val="24"/>
        </w:rPr>
        <w:t>23</w:t>
      </w:r>
      <w:r w:rsidR="00D150F3">
        <w:rPr>
          <w:rFonts w:ascii="Times New Roman" w:hAnsi="Times New Roman"/>
          <w:sz w:val="24"/>
          <w:szCs w:val="24"/>
        </w:rPr>
        <w:t>.</w:t>
      </w:r>
      <w:r w:rsidR="0089487B">
        <w:rPr>
          <w:rFonts w:ascii="Times New Roman" w:hAnsi="Times New Roman"/>
          <w:sz w:val="24"/>
          <w:szCs w:val="24"/>
        </w:rPr>
        <w:t xml:space="preserve">7 </w:t>
      </w:r>
      <w:r w:rsidRPr="00DE5D04">
        <w:rPr>
          <w:rFonts w:ascii="Times New Roman" w:hAnsi="Times New Roman"/>
          <w:sz w:val="24"/>
          <w:szCs w:val="24"/>
        </w:rPr>
        <w:t xml:space="preserve">тыс. рублей, «Жилищно-коммунальное хозяйство» - </w:t>
      </w:r>
      <w:r w:rsidR="0089487B">
        <w:rPr>
          <w:rFonts w:ascii="Times New Roman" w:hAnsi="Times New Roman"/>
          <w:sz w:val="24"/>
          <w:szCs w:val="24"/>
        </w:rPr>
        <w:t>17.25</w:t>
      </w:r>
      <w:r w:rsidRPr="00DE5D04">
        <w:rPr>
          <w:rFonts w:ascii="Times New Roman" w:hAnsi="Times New Roman"/>
          <w:sz w:val="24"/>
          <w:szCs w:val="24"/>
        </w:rPr>
        <w:t xml:space="preserve"> %, или </w:t>
      </w:r>
      <w:r w:rsidR="0089487B">
        <w:rPr>
          <w:rFonts w:ascii="Times New Roman" w:hAnsi="Times New Roman"/>
          <w:sz w:val="24"/>
          <w:szCs w:val="24"/>
        </w:rPr>
        <w:t>566</w:t>
      </w:r>
      <w:r w:rsidR="00D150F3">
        <w:rPr>
          <w:rFonts w:ascii="Times New Roman" w:hAnsi="Times New Roman"/>
          <w:sz w:val="24"/>
          <w:szCs w:val="24"/>
        </w:rPr>
        <w:t>.</w:t>
      </w:r>
      <w:r w:rsidR="0089487B">
        <w:rPr>
          <w:rFonts w:ascii="Times New Roman" w:hAnsi="Times New Roman"/>
          <w:sz w:val="24"/>
          <w:szCs w:val="24"/>
        </w:rPr>
        <w:t>7</w:t>
      </w:r>
      <w:r w:rsidRPr="00DE5D04">
        <w:rPr>
          <w:rFonts w:ascii="Times New Roman" w:hAnsi="Times New Roman"/>
          <w:sz w:val="24"/>
          <w:szCs w:val="24"/>
        </w:rPr>
        <w:t xml:space="preserve"> тыс. рублей, «Культура и кинематография» - </w:t>
      </w:r>
      <w:r w:rsidR="0089487B">
        <w:rPr>
          <w:rFonts w:ascii="Times New Roman" w:hAnsi="Times New Roman"/>
          <w:sz w:val="24"/>
          <w:szCs w:val="24"/>
        </w:rPr>
        <w:t xml:space="preserve">11.08 </w:t>
      </w:r>
      <w:r w:rsidRPr="00DE5D04">
        <w:rPr>
          <w:rFonts w:ascii="Times New Roman" w:hAnsi="Times New Roman"/>
          <w:sz w:val="24"/>
          <w:szCs w:val="24"/>
        </w:rPr>
        <w:t xml:space="preserve">%, или </w:t>
      </w:r>
      <w:r w:rsidR="00D150F3">
        <w:rPr>
          <w:rFonts w:ascii="Times New Roman" w:hAnsi="Times New Roman"/>
          <w:sz w:val="24"/>
          <w:szCs w:val="24"/>
        </w:rPr>
        <w:t>3</w:t>
      </w:r>
      <w:r w:rsidR="0089487B">
        <w:rPr>
          <w:rFonts w:ascii="Times New Roman" w:hAnsi="Times New Roman"/>
          <w:sz w:val="24"/>
          <w:szCs w:val="24"/>
        </w:rPr>
        <w:t>6</w:t>
      </w:r>
      <w:r w:rsidR="00D150F3">
        <w:rPr>
          <w:rFonts w:ascii="Times New Roman" w:hAnsi="Times New Roman"/>
          <w:sz w:val="24"/>
          <w:szCs w:val="24"/>
        </w:rPr>
        <w:t>4.0</w:t>
      </w:r>
      <w:r w:rsidR="007F1CB6">
        <w:rPr>
          <w:rFonts w:ascii="Times New Roman" w:hAnsi="Times New Roman"/>
          <w:sz w:val="24"/>
          <w:szCs w:val="24"/>
        </w:rPr>
        <w:t xml:space="preserve"> тыс. руб</w:t>
      </w:r>
      <w:r w:rsidRPr="00DE5D04">
        <w:rPr>
          <w:rFonts w:ascii="Times New Roman" w:hAnsi="Times New Roman"/>
          <w:sz w:val="24"/>
          <w:szCs w:val="24"/>
        </w:rPr>
        <w:t>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lastRenderedPageBreak/>
        <w:t>Структура расходной части бюджета представлена в таблице ( тыс</w:t>
      </w:r>
      <w:proofErr w:type="gramStart"/>
      <w:r w:rsidR="007F1CB6">
        <w:rPr>
          <w:rFonts w:ascii="Times New Roman" w:hAnsi="Times New Roman"/>
          <w:sz w:val="24"/>
          <w:szCs w:val="24"/>
        </w:rPr>
        <w:t>.</w:t>
      </w:r>
      <w:r w:rsidRPr="00DE5D04">
        <w:rPr>
          <w:rFonts w:ascii="Times New Roman" w:hAnsi="Times New Roman"/>
          <w:sz w:val="24"/>
          <w:szCs w:val="24"/>
        </w:rPr>
        <w:t>р</w:t>
      </w:r>
      <w:proofErr w:type="gramEnd"/>
      <w:r w:rsidRPr="00DE5D04">
        <w:rPr>
          <w:rFonts w:ascii="Times New Roman" w:hAnsi="Times New Roman"/>
          <w:sz w:val="24"/>
          <w:szCs w:val="24"/>
        </w:rPr>
        <w:t>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DE5D04" w:rsidRPr="00DE5D04" w:rsidTr="00DE5D04">
        <w:tc>
          <w:tcPr>
            <w:tcW w:w="3369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DE5D04" w:rsidRPr="00DE5D04" w:rsidRDefault="00DE5D04" w:rsidP="00DE5D04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DE5D04">
              <w:rPr>
                <w:rFonts w:ascii="Times New Roman" w:eastAsia="Times New Roman" w:hAnsi="Times New Roman"/>
              </w:rPr>
              <w:t>Утвержденный</w:t>
            </w:r>
          </w:p>
          <w:p w:rsidR="00DE5D04" w:rsidRPr="00DE5D04" w:rsidRDefault="00DE5D04" w:rsidP="008948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бюджет от 29.12.201</w:t>
            </w:r>
            <w:r w:rsidR="0089487B">
              <w:rPr>
                <w:rFonts w:ascii="Times New Roman" w:hAnsi="Times New Roman"/>
              </w:rPr>
              <w:t>6</w:t>
            </w:r>
            <w:r w:rsidRPr="00DE5D04">
              <w:rPr>
                <w:rFonts w:ascii="Times New Roman" w:hAnsi="Times New Roman"/>
              </w:rPr>
              <w:t>№</w:t>
            </w:r>
            <w:r w:rsidR="0089487B">
              <w:rPr>
                <w:rFonts w:ascii="Times New Roman" w:hAnsi="Times New Roman"/>
              </w:rPr>
              <w:t>50</w:t>
            </w:r>
            <w:r w:rsidRPr="00DE5D04">
              <w:rPr>
                <w:rFonts w:ascii="Times New Roman" w:hAnsi="Times New Roman"/>
              </w:rPr>
              <w:t xml:space="preserve"> (первона</w:t>
            </w:r>
            <w:r w:rsidRPr="00DE5D0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DE5D04" w:rsidRPr="00DE5D04" w:rsidRDefault="00DE5D04" w:rsidP="00DE5D04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DE5D04">
              <w:rPr>
                <w:rFonts w:ascii="Times New Roman" w:eastAsia="Times New Roman" w:hAnsi="Times New Roman"/>
              </w:rPr>
              <w:t>Утверж</w:t>
            </w:r>
            <w:r w:rsidRPr="00DE5D0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191BD2" w:rsidRPr="00DE5D04" w:rsidTr="00191BD2">
        <w:tc>
          <w:tcPr>
            <w:tcW w:w="3369" w:type="dxa"/>
          </w:tcPr>
          <w:p w:rsidR="00191BD2" w:rsidRPr="00DE5D04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5D04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3284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91BD2" w:rsidRPr="00DE5D04" w:rsidTr="00DE5D04">
        <w:tc>
          <w:tcPr>
            <w:tcW w:w="3369" w:type="dxa"/>
          </w:tcPr>
          <w:p w:rsidR="00191BD2" w:rsidRPr="00DE5D04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</w:tcPr>
          <w:p w:rsidR="00191BD2" w:rsidRPr="00191BD2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91BD2" w:rsidRPr="00191BD2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1BD2" w:rsidRPr="00191BD2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91BD2" w:rsidRPr="00191BD2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1BD2" w:rsidRPr="00DE5D04" w:rsidTr="00191BD2">
        <w:tc>
          <w:tcPr>
            <w:tcW w:w="3369" w:type="dxa"/>
          </w:tcPr>
          <w:p w:rsidR="00191BD2" w:rsidRPr="00DE5D04" w:rsidRDefault="00191BD2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1346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1543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191BD2" w:rsidRPr="00DE5D04" w:rsidTr="00191BD2">
        <w:tc>
          <w:tcPr>
            <w:tcW w:w="3369" w:type="dxa"/>
          </w:tcPr>
          <w:p w:rsidR="00191BD2" w:rsidRPr="00DE5D04" w:rsidRDefault="00191BD2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191BD2" w:rsidRPr="00DE5D04" w:rsidTr="00191BD2">
        <w:tc>
          <w:tcPr>
            <w:tcW w:w="3369" w:type="dxa"/>
          </w:tcPr>
          <w:p w:rsidR="00191BD2" w:rsidRPr="00DE5D04" w:rsidRDefault="00191BD2" w:rsidP="00DE5D04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191BD2" w:rsidRPr="00DE5D04" w:rsidTr="00191BD2">
        <w:tc>
          <w:tcPr>
            <w:tcW w:w="3369" w:type="dxa"/>
          </w:tcPr>
          <w:p w:rsidR="00191BD2" w:rsidRPr="00DE5D04" w:rsidRDefault="00191BD2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623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191BD2" w:rsidRPr="00DE5D04" w:rsidTr="00191BD2">
        <w:tc>
          <w:tcPr>
            <w:tcW w:w="3369" w:type="dxa"/>
          </w:tcPr>
          <w:p w:rsidR="00191BD2" w:rsidRPr="00DE5D04" w:rsidRDefault="00191BD2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91BD2" w:rsidRPr="00DE5D04" w:rsidTr="00191BD2">
        <w:tc>
          <w:tcPr>
            <w:tcW w:w="3369" w:type="dxa"/>
          </w:tcPr>
          <w:p w:rsidR="00191BD2" w:rsidRPr="00DE5D04" w:rsidRDefault="00191BD2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91BD2" w:rsidRPr="00DE5D04" w:rsidTr="00191BD2">
        <w:tc>
          <w:tcPr>
            <w:tcW w:w="3369" w:type="dxa"/>
          </w:tcPr>
          <w:p w:rsidR="00191BD2" w:rsidRPr="00DE5D04" w:rsidRDefault="00191BD2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91BD2" w:rsidRPr="00DE5D04" w:rsidTr="00191BD2">
        <w:tc>
          <w:tcPr>
            <w:tcW w:w="3369" w:type="dxa"/>
          </w:tcPr>
          <w:p w:rsidR="00191BD2" w:rsidRPr="00DE5D04" w:rsidRDefault="00191BD2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191BD2" w:rsidRPr="00DE5D04" w:rsidTr="00191BD2">
        <w:tc>
          <w:tcPr>
            <w:tcW w:w="3369" w:type="dxa"/>
          </w:tcPr>
          <w:p w:rsidR="00191BD2" w:rsidRPr="006D58CC" w:rsidRDefault="00191BD2" w:rsidP="006D58C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1000 C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оциальная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политика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191BD2" w:rsidRPr="00DE5D04" w:rsidTr="00191BD2">
        <w:tc>
          <w:tcPr>
            <w:tcW w:w="3369" w:type="dxa"/>
          </w:tcPr>
          <w:p w:rsidR="00191BD2" w:rsidRPr="00DE5D04" w:rsidRDefault="00191BD2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  <w:vAlign w:val="bottom"/>
          </w:tcPr>
          <w:p w:rsidR="00191BD2" w:rsidRPr="00191BD2" w:rsidRDefault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bottom"/>
          </w:tcPr>
          <w:p w:rsidR="00191BD2" w:rsidRPr="00191BD2" w:rsidRDefault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701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191BD2">
        <w:rPr>
          <w:rFonts w:ascii="Times New Roman" w:hAnsi="Times New Roman"/>
          <w:sz w:val="24"/>
          <w:szCs w:val="24"/>
        </w:rPr>
        <w:t>92.98</w:t>
      </w:r>
      <w:r w:rsidRPr="00DE5D04">
        <w:rPr>
          <w:rFonts w:ascii="Times New Roman" w:hAnsi="Times New Roman"/>
          <w:sz w:val="24"/>
          <w:szCs w:val="24"/>
        </w:rPr>
        <w:t xml:space="preserve"> %. По </w:t>
      </w:r>
      <w:r w:rsidR="00191BD2">
        <w:rPr>
          <w:rFonts w:ascii="Times New Roman" w:hAnsi="Times New Roman"/>
          <w:sz w:val="24"/>
          <w:szCs w:val="24"/>
        </w:rPr>
        <w:t xml:space="preserve">3 </w:t>
      </w:r>
      <w:r w:rsidRPr="00DE5D04">
        <w:rPr>
          <w:rFonts w:ascii="Times New Roman" w:hAnsi="Times New Roman"/>
          <w:sz w:val="24"/>
          <w:szCs w:val="24"/>
        </w:rPr>
        <w:t xml:space="preserve">разделам из </w:t>
      </w:r>
      <w:r w:rsidR="00191BD2">
        <w:rPr>
          <w:rFonts w:ascii="Times New Roman" w:hAnsi="Times New Roman"/>
          <w:sz w:val="24"/>
          <w:szCs w:val="24"/>
        </w:rPr>
        <w:t xml:space="preserve">9 </w:t>
      </w:r>
      <w:r w:rsidRPr="00DE5D04">
        <w:rPr>
          <w:rFonts w:ascii="Times New Roman" w:hAnsi="Times New Roman"/>
          <w:sz w:val="24"/>
          <w:szCs w:val="24"/>
        </w:rPr>
        <w:t xml:space="preserve">финансирование было произведено не в полном объеме.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191BD2">
        <w:rPr>
          <w:rFonts w:ascii="Times New Roman" w:hAnsi="Times New Roman"/>
          <w:sz w:val="24"/>
          <w:szCs w:val="24"/>
        </w:rPr>
        <w:t>75.77</w:t>
      </w:r>
      <w:r w:rsidRPr="00DE5D0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общегосударственные расходы – </w:t>
      </w:r>
      <w:r w:rsidR="00191BD2">
        <w:rPr>
          <w:rFonts w:ascii="Times New Roman" w:hAnsi="Times New Roman"/>
          <w:sz w:val="24"/>
          <w:szCs w:val="24"/>
        </w:rPr>
        <w:t>49.58</w:t>
      </w:r>
      <w:r w:rsidRPr="00DE5D04"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191BD2">
        <w:rPr>
          <w:rFonts w:ascii="Times New Roman" w:hAnsi="Times New Roman"/>
          <w:sz w:val="24"/>
          <w:szCs w:val="24"/>
        </w:rPr>
        <w:t>18.32</w:t>
      </w:r>
      <w:r w:rsidRPr="00DE5D04">
        <w:rPr>
          <w:rFonts w:ascii="Times New Roman" w:hAnsi="Times New Roman"/>
          <w:sz w:val="24"/>
          <w:szCs w:val="24"/>
        </w:rPr>
        <w:t>% жилищно-коммунальное хозяйство -</w:t>
      </w:r>
      <w:r w:rsidR="00191BD2">
        <w:rPr>
          <w:rFonts w:ascii="Times New Roman" w:hAnsi="Times New Roman"/>
          <w:sz w:val="24"/>
          <w:szCs w:val="24"/>
        </w:rPr>
        <w:t>14.06</w:t>
      </w:r>
      <w:r w:rsidR="006D58CC" w:rsidRPr="006D58CC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>%,  культура и кинематография -</w:t>
      </w:r>
      <w:r w:rsidR="00191BD2">
        <w:rPr>
          <w:rFonts w:ascii="Times New Roman" w:hAnsi="Times New Roman"/>
          <w:sz w:val="24"/>
          <w:szCs w:val="24"/>
        </w:rPr>
        <w:t>11.92</w:t>
      </w:r>
      <w:r w:rsidRPr="00DE5D04">
        <w:rPr>
          <w:rFonts w:ascii="Times New Roman" w:hAnsi="Times New Roman"/>
          <w:sz w:val="24"/>
          <w:szCs w:val="24"/>
        </w:rPr>
        <w:t xml:space="preserve"> %, в совокупности их удельный вес составляет  </w:t>
      </w:r>
      <w:r w:rsidR="006D58CC" w:rsidRPr="006D58CC">
        <w:rPr>
          <w:rFonts w:ascii="Times New Roman" w:hAnsi="Times New Roman"/>
          <w:sz w:val="24"/>
          <w:szCs w:val="24"/>
        </w:rPr>
        <w:t>93.</w:t>
      </w:r>
      <w:r w:rsidR="00191BD2">
        <w:rPr>
          <w:rFonts w:ascii="Times New Roman" w:hAnsi="Times New Roman"/>
          <w:sz w:val="24"/>
          <w:szCs w:val="24"/>
        </w:rPr>
        <w:t>88</w:t>
      </w:r>
      <w:r w:rsidRPr="00DE5D04">
        <w:rPr>
          <w:rFonts w:ascii="Times New Roman" w:hAnsi="Times New Roman"/>
          <w:sz w:val="24"/>
          <w:szCs w:val="24"/>
        </w:rPr>
        <w:t xml:space="preserve"> %.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2"/>
        <w:gridCol w:w="1464"/>
        <w:gridCol w:w="1532"/>
        <w:gridCol w:w="756"/>
        <w:gridCol w:w="775"/>
        <w:gridCol w:w="1572"/>
      </w:tblGrid>
      <w:tr w:rsidR="00DE5D04" w:rsidRPr="00DE5D04" w:rsidTr="00DE5D04">
        <w:tc>
          <w:tcPr>
            <w:tcW w:w="3472" w:type="dxa"/>
            <w:vMerge w:val="restart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099" w:type="dxa"/>
            <w:gridSpan w:val="5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DE5D04" w:rsidRPr="00DE5D04" w:rsidTr="00DE5D04">
        <w:tc>
          <w:tcPr>
            <w:tcW w:w="3472" w:type="dxa"/>
            <w:vMerge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DE5D04" w:rsidRPr="00DE5D04" w:rsidRDefault="00DE5D04" w:rsidP="00191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201</w:t>
            </w:r>
            <w:r w:rsidR="00191BD2">
              <w:rPr>
                <w:rFonts w:ascii="Times New Roman" w:hAnsi="Times New Roman"/>
                <w:sz w:val="24"/>
                <w:szCs w:val="24"/>
              </w:rPr>
              <w:t>7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3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E5D04" w:rsidRPr="00DE5D04" w:rsidRDefault="00DE5D04" w:rsidP="00191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201</w:t>
            </w:r>
            <w:r w:rsidR="00191BD2">
              <w:rPr>
                <w:rFonts w:ascii="Times New Roman" w:hAnsi="Times New Roman"/>
                <w:sz w:val="24"/>
                <w:szCs w:val="24"/>
              </w:rPr>
              <w:t>7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6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775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72" w:type="dxa"/>
          </w:tcPr>
          <w:p w:rsidR="00DE5D04" w:rsidRPr="00DE5D04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191BD2" w:rsidRPr="00DE5D04" w:rsidTr="00191BD2">
        <w:trPr>
          <w:trHeight w:val="747"/>
        </w:trPr>
        <w:tc>
          <w:tcPr>
            <w:tcW w:w="3472" w:type="dxa"/>
          </w:tcPr>
          <w:p w:rsidR="00191BD2" w:rsidRPr="00DE5D04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1543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1514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5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-29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91BD2" w:rsidRPr="00DE5D04" w:rsidTr="00191BD2">
        <w:tc>
          <w:tcPr>
            <w:tcW w:w="3472" w:type="dxa"/>
          </w:tcPr>
          <w:p w:rsidR="00191BD2" w:rsidRPr="00DE5D04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7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1BD2" w:rsidRPr="00DE5D04" w:rsidTr="00191BD2">
        <w:tc>
          <w:tcPr>
            <w:tcW w:w="3472" w:type="dxa"/>
          </w:tcPr>
          <w:p w:rsidR="00191BD2" w:rsidRPr="00DE5D04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7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1BD2" w:rsidRPr="00DE5D04" w:rsidTr="00191BD2">
        <w:tc>
          <w:tcPr>
            <w:tcW w:w="3472" w:type="dxa"/>
          </w:tcPr>
          <w:p w:rsidR="00191BD2" w:rsidRPr="00DE5D04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623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75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-64,1</w:t>
            </w:r>
          </w:p>
        </w:tc>
      </w:tr>
      <w:tr w:rsidR="00191BD2" w:rsidRPr="00DE5D04" w:rsidTr="00191BD2">
        <w:tc>
          <w:tcPr>
            <w:tcW w:w="3472" w:type="dxa"/>
          </w:tcPr>
          <w:p w:rsidR="00191BD2" w:rsidRPr="00DE5D04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429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75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-137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91BD2" w:rsidRPr="00DE5D04" w:rsidTr="00191BD2">
        <w:tc>
          <w:tcPr>
            <w:tcW w:w="3472" w:type="dxa"/>
          </w:tcPr>
          <w:p w:rsidR="00191BD2" w:rsidRPr="00DE5D04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1BD2" w:rsidRPr="00DE5D04" w:rsidTr="00191BD2">
        <w:tc>
          <w:tcPr>
            <w:tcW w:w="3472" w:type="dxa"/>
          </w:tcPr>
          <w:p w:rsidR="00191BD2" w:rsidRPr="00DE5D04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1BD2" w:rsidRPr="00DE5D04" w:rsidTr="00191BD2">
        <w:tc>
          <w:tcPr>
            <w:tcW w:w="3472" w:type="dxa"/>
          </w:tcPr>
          <w:p w:rsidR="00191BD2" w:rsidRPr="00DE5D04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53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7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1BD2" w:rsidRPr="00DE5D04" w:rsidTr="00191BD2">
        <w:tc>
          <w:tcPr>
            <w:tcW w:w="3472" w:type="dxa"/>
          </w:tcPr>
          <w:p w:rsidR="00191BD2" w:rsidRPr="00DE5D04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64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7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1BD2" w:rsidRPr="00DE5D04" w:rsidTr="00191BD2">
        <w:tc>
          <w:tcPr>
            <w:tcW w:w="3472" w:type="dxa"/>
          </w:tcPr>
          <w:p w:rsidR="00191BD2" w:rsidRPr="008459A3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91BD2" w:rsidRPr="00DE5D04" w:rsidTr="00191BD2">
        <w:tc>
          <w:tcPr>
            <w:tcW w:w="3472" w:type="dxa"/>
          </w:tcPr>
          <w:p w:rsidR="00191BD2" w:rsidRPr="00DE5D04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D0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3284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3054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775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2" w:type="dxa"/>
            <w:vAlign w:val="bottom"/>
          </w:tcPr>
          <w:p w:rsidR="00191BD2" w:rsidRPr="00191BD2" w:rsidRDefault="00191BD2" w:rsidP="00191BD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-230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91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>По сравнению с планом наибольшее уменьшение расходов произошло  по разделам: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-«</w:t>
      </w:r>
      <w:r w:rsidRPr="00DE5D04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 w:rsidR="00191BD2">
        <w:rPr>
          <w:rFonts w:ascii="Times New Roman" w:hAnsi="Times New Roman"/>
          <w:b/>
          <w:sz w:val="24"/>
          <w:szCs w:val="24"/>
        </w:rPr>
        <w:t>29.3</w:t>
      </w:r>
      <w:r w:rsidRPr="00DE5D04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DE5D04">
        <w:rPr>
          <w:rFonts w:ascii="Times New Roman" w:hAnsi="Times New Roman"/>
          <w:sz w:val="24"/>
          <w:szCs w:val="24"/>
        </w:rPr>
        <w:t xml:space="preserve">. объясняется, </w:t>
      </w:r>
      <w:proofErr w:type="gramStart"/>
      <w:r w:rsidRPr="00DE5D04">
        <w:rPr>
          <w:rFonts w:ascii="Times New Roman" w:hAnsi="Times New Roman"/>
          <w:sz w:val="24"/>
          <w:szCs w:val="24"/>
        </w:rPr>
        <w:t>тем</w:t>
      </w:r>
      <w:proofErr w:type="gramEnd"/>
      <w:r w:rsidRPr="00DE5D04">
        <w:rPr>
          <w:rFonts w:ascii="Times New Roman" w:hAnsi="Times New Roman"/>
          <w:sz w:val="24"/>
          <w:szCs w:val="24"/>
        </w:rPr>
        <w:t xml:space="preserve"> что  не поступлением стимулирующих субсидий;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191BD2">
        <w:rPr>
          <w:rFonts w:ascii="Times New Roman" w:hAnsi="Times New Roman"/>
          <w:b/>
          <w:sz w:val="24"/>
          <w:szCs w:val="24"/>
        </w:rPr>
        <w:t>64</w:t>
      </w:r>
      <w:r w:rsidR="008459A3">
        <w:rPr>
          <w:rFonts w:ascii="Times New Roman" w:hAnsi="Times New Roman"/>
          <w:b/>
          <w:sz w:val="24"/>
          <w:szCs w:val="24"/>
        </w:rPr>
        <w:t>.1</w:t>
      </w:r>
      <w:r w:rsidRPr="00DE5D04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DE5D04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 xml:space="preserve">-«Жилищно-коммунальное хозяйство» на </w:t>
      </w:r>
      <w:r w:rsidR="00191BD2">
        <w:rPr>
          <w:rFonts w:ascii="Times New Roman" w:hAnsi="Times New Roman"/>
          <w:b/>
          <w:sz w:val="24"/>
          <w:szCs w:val="24"/>
        </w:rPr>
        <w:t>137.3</w:t>
      </w:r>
      <w:r w:rsidRPr="00DE5D04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DE5D04">
        <w:rPr>
          <w:rFonts w:ascii="Times New Roman" w:hAnsi="Times New Roman"/>
          <w:sz w:val="24"/>
          <w:szCs w:val="24"/>
        </w:rPr>
        <w:t>. Не полностью  профинансированы расходы на благоустройство</w:t>
      </w:r>
      <w:r w:rsidR="007A6A13">
        <w:rPr>
          <w:rFonts w:ascii="Times New Roman" w:hAnsi="Times New Roman"/>
          <w:sz w:val="24"/>
          <w:szCs w:val="24"/>
        </w:rPr>
        <w:t>.</w:t>
      </w:r>
    </w:p>
    <w:p w:rsidR="00DE5D04" w:rsidRPr="00DE5D04" w:rsidRDefault="00DE5D04" w:rsidP="00DE5D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5D04" w:rsidRPr="00DE5D04" w:rsidRDefault="00DE5D04" w:rsidP="00DE5D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5D0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7A6A13">
        <w:rPr>
          <w:rFonts w:ascii="Times New Roman" w:hAnsi="Times New Roman"/>
          <w:sz w:val="24"/>
          <w:szCs w:val="24"/>
          <w:lang w:eastAsia="ru-RU"/>
        </w:rPr>
        <w:t>29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191BD2">
        <w:rPr>
          <w:rFonts w:ascii="Times New Roman" w:hAnsi="Times New Roman"/>
          <w:sz w:val="24"/>
          <w:szCs w:val="24"/>
          <w:lang w:eastAsia="ru-RU"/>
        </w:rPr>
        <w:t>7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91BD2">
        <w:rPr>
          <w:rFonts w:ascii="Times New Roman" w:hAnsi="Times New Roman"/>
          <w:sz w:val="24"/>
          <w:szCs w:val="24"/>
          <w:lang w:eastAsia="ru-RU"/>
        </w:rPr>
        <w:t>80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</w:t>
      </w:r>
      <w:r w:rsidR="00465E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191BD2">
        <w:rPr>
          <w:rFonts w:ascii="Times New Roman" w:hAnsi="Times New Roman"/>
          <w:sz w:val="24"/>
          <w:szCs w:val="24"/>
          <w:lang w:eastAsia="ru-RU"/>
        </w:rPr>
        <w:t>7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191BD2">
        <w:rPr>
          <w:rFonts w:ascii="Times New Roman" w:hAnsi="Times New Roman"/>
          <w:sz w:val="24"/>
          <w:szCs w:val="24"/>
          <w:lang w:eastAsia="ru-RU"/>
        </w:rPr>
        <w:t>8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и 201</w:t>
      </w:r>
      <w:r w:rsidR="00191BD2">
        <w:rPr>
          <w:rFonts w:ascii="Times New Roman" w:hAnsi="Times New Roman"/>
          <w:sz w:val="24"/>
          <w:szCs w:val="24"/>
          <w:lang w:eastAsia="ru-RU"/>
        </w:rPr>
        <w:t>9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дефицитом </w:t>
      </w:r>
      <w:r w:rsidR="00191BD2">
        <w:rPr>
          <w:rFonts w:ascii="Times New Roman" w:hAnsi="Times New Roman"/>
          <w:sz w:val="24"/>
          <w:szCs w:val="24"/>
          <w:lang w:eastAsia="ru-RU"/>
        </w:rPr>
        <w:t>61.1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191BD2">
        <w:rPr>
          <w:rFonts w:ascii="Times New Roman" w:hAnsi="Times New Roman"/>
          <w:sz w:val="24"/>
          <w:szCs w:val="24"/>
          <w:lang w:eastAsia="ru-RU"/>
        </w:rPr>
        <w:t>7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>*</w:t>
      </w:r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F15188">
        <w:rPr>
          <w:rFonts w:ascii="Times New Roman" w:hAnsi="Times New Roman"/>
          <w:sz w:val="24"/>
          <w:szCs w:val="24"/>
          <w:lang w:eastAsia="ru-RU"/>
        </w:rPr>
        <w:t>-</w:t>
      </w:r>
      <w:r w:rsidR="008F1997">
        <w:rPr>
          <w:rFonts w:ascii="Times New Roman" w:hAnsi="Times New Roman"/>
          <w:sz w:val="24"/>
          <w:szCs w:val="24"/>
          <w:lang w:eastAsia="ru-RU"/>
        </w:rPr>
        <w:t>3 223.7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465EBE">
        <w:rPr>
          <w:rFonts w:ascii="Times New Roman" w:hAnsi="Times New Roman"/>
          <w:sz w:val="24"/>
          <w:szCs w:val="24"/>
          <w:lang w:eastAsia="ru-RU"/>
        </w:rPr>
        <w:t>.</w:t>
      </w:r>
      <w:r w:rsidRPr="00DE5D04">
        <w:rPr>
          <w:rFonts w:ascii="Times New Roman" w:hAnsi="Times New Roman"/>
          <w:sz w:val="24"/>
          <w:szCs w:val="24"/>
          <w:lang w:eastAsia="ru-RU"/>
        </w:rPr>
        <w:t>;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>*</w:t>
      </w:r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7A6A13">
        <w:rPr>
          <w:rFonts w:ascii="Times New Roman" w:hAnsi="Times New Roman"/>
          <w:sz w:val="24"/>
          <w:szCs w:val="24"/>
          <w:lang w:eastAsia="ru-RU"/>
        </w:rPr>
        <w:t>3</w:t>
      </w:r>
      <w:r w:rsidR="00465E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997">
        <w:rPr>
          <w:rFonts w:ascii="Times New Roman" w:hAnsi="Times New Roman"/>
          <w:sz w:val="24"/>
          <w:szCs w:val="24"/>
          <w:lang w:eastAsia="ru-RU"/>
        </w:rPr>
        <w:t>28</w:t>
      </w:r>
      <w:r w:rsidR="007A6A13">
        <w:rPr>
          <w:rFonts w:ascii="Times New Roman" w:hAnsi="Times New Roman"/>
          <w:sz w:val="24"/>
          <w:szCs w:val="24"/>
          <w:lang w:eastAsia="ru-RU"/>
        </w:rPr>
        <w:t>4.</w:t>
      </w:r>
      <w:r w:rsidR="008F1997">
        <w:rPr>
          <w:rFonts w:ascii="Times New Roman" w:hAnsi="Times New Roman"/>
          <w:sz w:val="24"/>
          <w:szCs w:val="24"/>
          <w:lang w:eastAsia="ru-RU"/>
        </w:rPr>
        <w:t>8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proofErr w:type="spellStart"/>
      <w:r w:rsidR="008F1997">
        <w:rPr>
          <w:rFonts w:ascii="Times New Roman" w:hAnsi="Times New Roman"/>
          <w:sz w:val="24"/>
          <w:szCs w:val="24"/>
          <w:lang w:eastAsia="ru-RU"/>
        </w:rPr>
        <w:t>про</w:t>
      </w:r>
      <w:r w:rsidR="00D01DF7">
        <w:rPr>
          <w:rFonts w:ascii="Times New Roman" w:hAnsi="Times New Roman"/>
          <w:sz w:val="24"/>
          <w:szCs w:val="24"/>
          <w:lang w:eastAsia="ru-RU"/>
        </w:rPr>
        <w:t>фицитом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8F1997">
        <w:rPr>
          <w:rFonts w:ascii="Times New Roman" w:hAnsi="Times New Roman"/>
          <w:sz w:val="24"/>
          <w:szCs w:val="24"/>
          <w:lang w:eastAsia="ru-RU"/>
        </w:rPr>
        <w:t>91.1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8F1997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DE5D04">
        <w:rPr>
          <w:rFonts w:ascii="Times New Roman" w:hAnsi="Times New Roman"/>
          <w:sz w:val="24"/>
          <w:szCs w:val="24"/>
          <w:lang w:eastAsia="ru-RU"/>
        </w:rPr>
        <w:t>год включают в себя: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>*</w:t>
      </w:r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F15188">
        <w:rPr>
          <w:rFonts w:ascii="Times New Roman" w:hAnsi="Times New Roman"/>
          <w:sz w:val="24"/>
          <w:szCs w:val="24"/>
          <w:lang w:eastAsia="ru-RU"/>
        </w:rPr>
        <w:t>-</w:t>
      </w:r>
      <w:r w:rsidR="008F1997">
        <w:rPr>
          <w:rFonts w:ascii="Times New Roman" w:hAnsi="Times New Roman"/>
          <w:sz w:val="24"/>
          <w:szCs w:val="24"/>
          <w:lang w:eastAsia="ru-RU"/>
        </w:rPr>
        <w:t>3 145.2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>*</w:t>
      </w:r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8F1997">
        <w:rPr>
          <w:rFonts w:ascii="Times New Roman" w:hAnsi="Times New Roman"/>
          <w:sz w:val="24"/>
          <w:szCs w:val="24"/>
          <w:lang w:eastAsia="ru-RU"/>
        </w:rPr>
        <w:t>3 054.1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</w:t>
      </w:r>
      <w:proofErr w:type="spellStart"/>
      <w:r w:rsidRPr="00DE5D04">
        <w:rPr>
          <w:rFonts w:ascii="Times New Roman" w:hAnsi="Times New Roman"/>
          <w:sz w:val="24"/>
          <w:szCs w:val="24"/>
          <w:lang w:eastAsia="ru-RU"/>
        </w:rPr>
        <w:t>непро</w:t>
      </w:r>
      <w:proofErr w:type="spellEnd"/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DE5D0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5D0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DE5D04" w:rsidRPr="00DE5D04" w:rsidRDefault="00DE5D04" w:rsidP="00DE5D0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сельского поселения</w:t>
      </w:r>
      <w:r w:rsidR="00465E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на 1 января 201</w:t>
      </w:r>
      <w:r w:rsidR="008F1997">
        <w:rPr>
          <w:rFonts w:ascii="Times New Roman" w:hAnsi="Times New Roman"/>
          <w:sz w:val="24"/>
          <w:szCs w:val="24"/>
          <w:lang w:eastAsia="ru-RU"/>
        </w:rPr>
        <w:t>8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8F1997">
        <w:rPr>
          <w:rFonts w:ascii="Times New Roman" w:hAnsi="Times New Roman"/>
          <w:sz w:val="24"/>
          <w:szCs w:val="24"/>
          <w:lang w:eastAsia="ru-RU"/>
        </w:rPr>
        <w:t>152.2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</w:t>
      </w:r>
      <w:r w:rsidR="006C4F22">
        <w:rPr>
          <w:rFonts w:ascii="Times New Roman" w:hAnsi="Times New Roman"/>
          <w:sz w:val="24"/>
          <w:szCs w:val="24"/>
          <w:lang w:eastAsia="ru-RU"/>
        </w:rPr>
        <w:t>,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в связи с переходящим </w:t>
      </w:r>
      <w:proofErr w:type="spellStart"/>
      <w:proofErr w:type="gramStart"/>
      <w:r w:rsidRPr="00DE5D04"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>ком</w:t>
      </w:r>
      <w:proofErr w:type="gramEnd"/>
      <w:r w:rsidRPr="00DE5D04">
        <w:rPr>
          <w:rFonts w:ascii="Times New Roman" w:hAnsi="Times New Roman"/>
          <w:sz w:val="24"/>
          <w:szCs w:val="24"/>
          <w:lang w:eastAsia="ru-RU"/>
        </w:rPr>
        <w:t>.</w:t>
      </w:r>
    </w:p>
    <w:p w:rsidR="00DE5D04" w:rsidRPr="00DE5D04" w:rsidRDefault="00DE5D04" w:rsidP="00DE5D0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Pr="006579AF">
        <w:rPr>
          <w:rFonts w:ascii="Times New Roman" w:hAnsi="Times New Roman"/>
          <w:sz w:val="24"/>
          <w:szCs w:val="24"/>
        </w:rPr>
        <w:t>40204810</w:t>
      </w:r>
      <w:r>
        <w:rPr>
          <w:rFonts w:ascii="Times New Roman" w:hAnsi="Times New Roman"/>
          <w:sz w:val="24"/>
          <w:szCs w:val="24"/>
        </w:rPr>
        <w:t>2</w:t>
      </w:r>
      <w:r w:rsidRPr="006579AF">
        <w:rPr>
          <w:rFonts w:ascii="Times New Roman" w:hAnsi="Times New Roman"/>
          <w:sz w:val="24"/>
          <w:szCs w:val="24"/>
        </w:rPr>
        <w:t>00000000</w:t>
      </w:r>
      <w:r>
        <w:rPr>
          <w:rFonts w:ascii="Times New Roman" w:hAnsi="Times New Roman"/>
          <w:sz w:val="24"/>
          <w:szCs w:val="24"/>
        </w:rPr>
        <w:t>471</w:t>
      </w:r>
      <w:r w:rsidRPr="00DE5D04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A6A13">
        <w:rPr>
          <w:rFonts w:ascii="Times New Roman" w:hAnsi="Times New Roman"/>
          <w:sz w:val="24"/>
          <w:szCs w:val="24"/>
          <w:lang w:eastAsia="ru-RU"/>
        </w:rPr>
        <w:t>29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8F1997">
        <w:rPr>
          <w:rFonts w:ascii="Times New Roman" w:hAnsi="Times New Roman"/>
          <w:sz w:val="24"/>
          <w:szCs w:val="24"/>
          <w:lang w:eastAsia="ru-RU"/>
        </w:rPr>
        <w:t>7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8F1997">
        <w:rPr>
          <w:rFonts w:ascii="Times New Roman" w:hAnsi="Times New Roman"/>
          <w:sz w:val="24"/>
          <w:szCs w:val="24"/>
          <w:lang w:eastAsia="ru-RU"/>
        </w:rPr>
        <w:t>80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E5D04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DE5D04">
        <w:rPr>
          <w:rFonts w:ascii="Times New Roman" w:hAnsi="Times New Roman"/>
          <w:sz w:val="24"/>
          <w:szCs w:val="24"/>
        </w:rPr>
        <w:t xml:space="preserve"> бюджет на 201</w:t>
      </w:r>
      <w:r w:rsidR="008F1997">
        <w:rPr>
          <w:rFonts w:ascii="Times New Roman" w:hAnsi="Times New Roman"/>
          <w:sz w:val="24"/>
          <w:szCs w:val="24"/>
        </w:rPr>
        <w:t>7</w:t>
      </w:r>
      <w:r w:rsidRPr="00DE5D04">
        <w:rPr>
          <w:rFonts w:ascii="Times New Roman" w:hAnsi="Times New Roman"/>
          <w:sz w:val="24"/>
          <w:szCs w:val="24"/>
        </w:rPr>
        <w:t xml:space="preserve"> год сумма резервного фонда уточнена и составила   в размере </w:t>
      </w:r>
      <w:r w:rsidR="00555F26">
        <w:rPr>
          <w:rFonts w:ascii="Times New Roman" w:hAnsi="Times New Roman"/>
          <w:sz w:val="24"/>
          <w:szCs w:val="24"/>
        </w:rPr>
        <w:t>0.0</w:t>
      </w:r>
      <w:r w:rsidRPr="00DE5D0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</w:t>
      </w:r>
      <w:r w:rsidR="008F1997">
        <w:rPr>
          <w:rFonts w:ascii="Times New Roman" w:hAnsi="Times New Roman"/>
          <w:sz w:val="24"/>
          <w:szCs w:val="24"/>
        </w:rPr>
        <w:t>0.0</w:t>
      </w:r>
      <w:r w:rsidRPr="00DE5D04">
        <w:rPr>
          <w:rFonts w:ascii="Times New Roman" w:hAnsi="Times New Roman"/>
          <w:sz w:val="24"/>
          <w:szCs w:val="24"/>
        </w:rPr>
        <w:t xml:space="preserve"> тыс. руб.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8F1997">
        <w:rPr>
          <w:rFonts w:ascii="Times New Roman" w:hAnsi="Times New Roman"/>
          <w:sz w:val="24"/>
          <w:szCs w:val="24"/>
        </w:rPr>
        <w:t xml:space="preserve">23 ноября </w:t>
      </w:r>
      <w:r w:rsidRPr="00DE5D04">
        <w:rPr>
          <w:rFonts w:ascii="Times New Roman" w:hAnsi="Times New Roman"/>
          <w:sz w:val="24"/>
          <w:szCs w:val="24"/>
        </w:rPr>
        <w:t xml:space="preserve"> 201</w:t>
      </w:r>
      <w:r w:rsidR="008F1997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> г. N </w:t>
      </w:r>
      <w:r w:rsidR="008F1997">
        <w:rPr>
          <w:rFonts w:ascii="Times New Roman" w:hAnsi="Times New Roman"/>
          <w:sz w:val="24"/>
          <w:szCs w:val="24"/>
        </w:rPr>
        <w:t>669</w:t>
      </w:r>
      <w:r w:rsidRPr="00DE5D0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на 201</w:t>
      </w:r>
      <w:r w:rsidR="008F1997">
        <w:rPr>
          <w:rFonts w:ascii="Times New Roman" w:hAnsi="Times New Roman"/>
          <w:sz w:val="24"/>
          <w:szCs w:val="24"/>
        </w:rPr>
        <w:t xml:space="preserve">7 </w:t>
      </w:r>
      <w:r w:rsidRPr="00DE5D04">
        <w:rPr>
          <w:rFonts w:ascii="Times New Roman" w:hAnsi="Times New Roman"/>
          <w:sz w:val="24"/>
          <w:szCs w:val="24"/>
        </w:rPr>
        <w:t xml:space="preserve">год установлен норматив- </w:t>
      </w:r>
      <w:r w:rsidR="008F1997">
        <w:rPr>
          <w:rFonts w:ascii="Times New Roman" w:hAnsi="Times New Roman"/>
          <w:sz w:val="24"/>
          <w:szCs w:val="24"/>
        </w:rPr>
        <w:t xml:space="preserve">59.25 </w:t>
      </w:r>
      <w:r w:rsidRPr="00DE5D0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DE5D04">
        <w:rPr>
          <w:rFonts w:ascii="Times New Roman" w:hAnsi="Times New Roman"/>
          <w:sz w:val="24"/>
          <w:szCs w:val="24"/>
        </w:rPr>
        <w:t>За 201</w:t>
      </w:r>
      <w:r w:rsidR="008F1997">
        <w:rPr>
          <w:rFonts w:ascii="Times New Roman" w:hAnsi="Times New Roman"/>
          <w:sz w:val="24"/>
          <w:szCs w:val="24"/>
        </w:rPr>
        <w:t>7</w:t>
      </w:r>
      <w:r w:rsidRPr="00DE5D0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8F1997">
        <w:rPr>
          <w:rFonts w:ascii="Times New Roman" w:hAnsi="Times New Roman"/>
          <w:sz w:val="24"/>
          <w:szCs w:val="24"/>
        </w:rPr>
        <w:t xml:space="preserve">1 423.5 </w:t>
      </w:r>
      <w:r w:rsidRPr="00DE5D04">
        <w:rPr>
          <w:rFonts w:ascii="Times New Roman" w:hAnsi="Times New Roman"/>
          <w:sz w:val="24"/>
          <w:szCs w:val="24"/>
        </w:rPr>
        <w:t xml:space="preserve">тыс. руб., дотации из других бюджетов бюджетной системы Российской Федерации- </w:t>
      </w:r>
      <w:r w:rsidR="008F1997">
        <w:rPr>
          <w:rFonts w:ascii="Times New Roman" w:hAnsi="Times New Roman"/>
          <w:sz w:val="24"/>
          <w:szCs w:val="24"/>
        </w:rPr>
        <w:t>1 036.0</w:t>
      </w:r>
      <w:r w:rsidRPr="00DE5D0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8F1997">
        <w:rPr>
          <w:rFonts w:ascii="Times New Roman" w:hAnsi="Times New Roman"/>
          <w:sz w:val="24"/>
          <w:szCs w:val="24"/>
        </w:rPr>
        <w:t>507.3</w:t>
      </w:r>
      <w:r w:rsidRPr="00DE5D0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8F1997">
        <w:rPr>
          <w:rFonts w:ascii="Times New Roman" w:hAnsi="Times New Roman"/>
          <w:sz w:val="24"/>
          <w:szCs w:val="24"/>
        </w:rPr>
        <w:t>2 966.8</w:t>
      </w:r>
      <w:r w:rsidRPr="00DE5D04">
        <w:rPr>
          <w:rFonts w:ascii="Times New Roman" w:hAnsi="Times New Roman"/>
          <w:sz w:val="24"/>
          <w:szCs w:val="24"/>
        </w:rPr>
        <w:t xml:space="preserve"> тыс. руб. Нормативное значение расходов</w:t>
      </w:r>
      <w:proofErr w:type="gramEnd"/>
      <w:r w:rsidRPr="00DE5D04">
        <w:rPr>
          <w:rFonts w:ascii="Times New Roman" w:hAnsi="Times New Roman"/>
          <w:sz w:val="24"/>
          <w:szCs w:val="24"/>
        </w:rPr>
        <w:t xml:space="preserve"> составило</w:t>
      </w:r>
      <w:r w:rsidR="00555F26">
        <w:rPr>
          <w:rFonts w:ascii="Times New Roman" w:hAnsi="Times New Roman"/>
          <w:sz w:val="24"/>
          <w:szCs w:val="24"/>
        </w:rPr>
        <w:t xml:space="preserve">  1</w:t>
      </w:r>
      <w:bookmarkStart w:id="0" w:name="_GoBack"/>
      <w:bookmarkEnd w:id="0"/>
      <w:r w:rsidR="008F1997">
        <w:rPr>
          <w:rFonts w:ascii="Times New Roman" w:hAnsi="Times New Roman"/>
          <w:sz w:val="24"/>
          <w:szCs w:val="24"/>
        </w:rPr>
        <w:t> 757.8</w:t>
      </w:r>
      <w:r w:rsidR="00555F26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>тыс. руб.</w:t>
      </w:r>
      <w:proofErr w:type="gramStart"/>
      <w:r w:rsidRPr="00DE5D0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8F1997">
        <w:rPr>
          <w:rFonts w:ascii="Times New Roman" w:hAnsi="Times New Roman"/>
          <w:sz w:val="24"/>
          <w:szCs w:val="24"/>
        </w:rPr>
        <w:t>2 966.8</w:t>
      </w:r>
      <w:r w:rsidR="008F1997" w:rsidRPr="00DE5D04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 xml:space="preserve">тыс. руб.* </w:t>
      </w:r>
      <w:r w:rsidR="008F1997">
        <w:rPr>
          <w:rFonts w:ascii="Times New Roman" w:hAnsi="Times New Roman"/>
          <w:sz w:val="24"/>
          <w:szCs w:val="24"/>
        </w:rPr>
        <w:t>59.25</w:t>
      </w:r>
      <w:r w:rsidRPr="00DE5D0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555F26">
        <w:rPr>
          <w:rFonts w:ascii="Times New Roman" w:hAnsi="Times New Roman"/>
          <w:sz w:val="24"/>
          <w:szCs w:val="24"/>
        </w:rPr>
        <w:t>1</w:t>
      </w:r>
      <w:r w:rsidR="008F1997">
        <w:rPr>
          <w:rFonts w:ascii="Times New Roman" w:hAnsi="Times New Roman"/>
          <w:sz w:val="24"/>
          <w:szCs w:val="24"/>
        </w:rPr>
        <w:t> 299.4</w:t>
      </w:r>
      <w:r w:rsidRPr="00DE5D0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</w:t>
      </w:r>
      <w:proofErr w:type="gramStart"/>
      <w:r w:rsidRPr="00DE5D0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DE5D0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DE5D0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465EBE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A34A8D" w:rsidRPr="00A34A8D">
        <w:rPr>
          <w:rFonts w:ascii="Times New Roman" w:hAnsi="Times New Roman"/>
          <w:sz w:val="24"/>
          <w:szCs w:val="24"/>
        </w:rPr>
        <w:t>2</w:t>
      </w:r>
      <w:r w:rsidR="008F1997">
        <w:rPr>
          <w:rFonts w:ascii="Times New Roman" w:hAnsi="Times New Roman"/>
          <w:sz w:val="24"/>
          <w:szCs w:val="24"/>
        </w:rPr>
        <w:t>2</w:t>
      </w:r>
      <w:r w:rsidRPr="00A34A8D">
        <w:rPr>
          <w:rFonts w:ascii="Times New Roman" w:hAnsi="Times New Roman"/>
          <w:sz w:val="24"/>
          <w:szCs w:val="24"/>
        </w:rPr>
        <w:t>.03.201</w:t>
      </w:r>
      <w:r w:rsidR="008F1997">
        <w:rPr>
          <w:rFonts w:ascii="Times New Roman" w:hAnsi="Times New Roman"/>
          <w:sz w:val="24"/>
          <w:szCs w:val="24"/>
        </w:rPr>
        <w:t>8</w:t>
      </w:r>
      <w:r w:rsidR="00A34A8D" w:rsidRPr="00A34A8D">
        <w:rPr>
          <w:rFonts w:ascii="Times New Roman" w:hAnsi="Times New Roman"/>
          <w:sz w:val="24"/>
          <w:szCs w:val="24"/>
        </w:rPr>
        <w:t xml:space="preserve"> </w:t>
      </w:r>
      <w:r w:rsidRPr="00A34A8D">
        <w:rPr>
          <w:rFonts w:ascii="Times New Roman" w:hAnsi="Times New Roman"/>
          <w:sz w:val="24"/>
          <w:szCs w:val="24"/>
        </w:rPr>
        <w:t>г (приложение №1).</w:t>
      </w:r>
    </w:p>
    <w:p w:rsidR="00DE5D04" w:rsidRPr="00DE5D04" w:rsidRDefault="00DE5D04" w:rsidP="008F19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b/>
          <w:sz w:val="24"/>
          <w:szCs w:val="24"/>
        </w:rPr>
        <w:t>Выводы:</w:t>
      </w:r>
    </w:p>
    <w:p w:rsidR="008469CC" w:rsidRPr="006A25A0" w:rsidRDefault="008469CC" w:rsidP="008469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Предложение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за 201</w:t>
      </w:r>
      <w:r w:rsidR="008F1997">
        <w:rPr>
          <w:rFonts w:ascii="Times New Roman" w:hAnsi="Times New Roman"/>
          <w:sz w:val="24"/>
          <w:szCs w:val="24"/>
        </w:rPr>
        <w:t>7</w:t>
      </w:r>
      <w:r w:rsidRPr="00DE5D0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DE5D0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bCs/>
          <w:sz w:val="24"/>
          <w:szCs w:val="24"/>
        </w:rPr>
        <w:t xml:space="preserve"> 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34A8D">
        <w:rPr>
          <w:rFonts w:ascii="Times New Roman" w:hAnsi="Times New Roman"/>
          <w:sz w:val="24"/>
          <w:szCs w:val="24"/>
          <w:lang w:eastAsia="ru-RU"/>
        </w:rPr>
        <w:t>29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8F1997">
        <w:rPr>
          <w:rFonts w:ascii="Times New Roman" w:hAnsi="Times New Roman"/>
          <w:sz w:val="24"/>
          <w:szCs w:val="24"/>
          <w:lang w:eastAsia="ru-RU"/>
        </w:rPr>
        <w:t>7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8F1997">
        <w:rPr>
          <w:rFonts w:ascii="Times New Roman" w:hAnsi="Times New Roman"/>
          <w:sz w:val="24"/>
          <w:szCs w:val="24"/>
          <w:lang w:eastAsia="ru-RU"/>
        </w:rPr>
        <w:t>80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о бюджете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8F1997">
        <w:rPr>
          <w:rFonts w:ascii="Times New Roman" w:hAnsi="Times New Roman"/>
          <w:sz w:val="24"/>
          <w:szCs w:val="24"/>
          <w:lang w:eastAsia="ru-RU"/>
        </w:rPr>
        <w:t>7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8F1997">
        <w:rPr>
          <w:rFonts w:ascii="Times New Roman" w:hAnsi="Times New Roman"/>
          <w:sz w:val="24"/>
          <w:szCs w:val="24"/>
          <w:lang w:eastAsia="ru-RU"/>
        </w:rPr>
        <w:t>8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8F1997">
        <w:rPr>
          <w:rFonts w:ascii="Times New Roman" w:hAnsi="Times New Roman"/>
          <w:sz w:val="24"/>
          <w:szCs w:val="24"/>
          <w:lang w:eastAsia="ru-RU"/>
        </w:rPr>
        <w:t>9</w:t>
      </w:r>
      <w:r w:rsidR="00A34A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5D04">
        <w:rPr>
          <w:rFonts w:ascii="Times New Roman" w:hAnsi="Times New Roman"/>
          <w:sz w:val="24"/>
          <w:szCs w:val="24"/>
          <w:lang w:eastAsia="ru-RU"/>
        </w:rPr>
        <w:t>годов».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 w:rsidRPr="00DE5D04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465EBE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за 201</w:t>
      </w:r>
      <w:r w:rsidR="008F1997">
        <w:rPr>
          <w:rFonts w:ascii="Times New Roman" w:hAnsi="Times New Roman"/>
          <w:sz w:val="24"/>
          <w:szCs w:val="24"/>
        </w:rPr>
        <w:t>7</w:t>
      </w:r>
      <w:r w:rsidRPr="00DE5D04">
        <w:rPr>
          <w:rFonts w:ascii="Times New Roman" w:hAnsi="Times New Roman"/>
          <w:sz w:val="24"/>
          <w:szCs w:val="24"/>
        </w:rPr>
        <w:t xml:space="preserve"> год.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6579AF" w:rsidRPr="006579AF" w:rsidRDefault="00DE5D04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E5D04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465EB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DE5D04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5233"/>
    <w:rsid w:val="000E62FD"/>
    <w:rsid w:val="000E72E6"/>
    <w:rsid w:val="000F327B"/>
    <w:rsid w:val="000F41D0"/>
    <w:rsid w:val="000F6EEF"/>
    <w:rsid w:val="000F7201"/>
    <w:rsid w:val="001043DB"/>
    <w:rsid w:val="00106B96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044"/>
    <w:rsid w:val="0017215E"/>
    <w:rsid w:val="00190865"/>
    <w:rsid w:val="00190BA4"/>
    <w:rsid w:val="00191BD2"/>
    <w:rsid w:val="00191C16"/>
    <w:rsid w:val="0019203C"/>
    <w:rsid w:val="00196CF4"/>
    <w:rsid w:val="001A3C9C"/>
    <w:rsid w:val="001A5A27"/>
    <w:rsid w:val="001A6C55"/>
    <w:rsid w:val="001B1B63"/>
    <w:rsid w:val="001B2340"/>
    <w:rsid w:val="001C2775"/>
    <w:rsid w:val="001C5425"/>
    <w:rsid w:val="001E037F"/>
    <w:rsid w:val="001E34E4"/>
    <w:rsid w:val="001E502C"/>
    <w:rsid w:val="001E675B"/>
    <w:rsid w:val="001F1B11"/>
    <w:rsid w:val="001F6F63"/>
    <w:rsid w:val="0020078D"/>
    <w:rsid w:val="00201243"/>
    <w:rsid w:val="00201986"/>
    <w:rsid w:val="00205BF5"/>
    <w:rsid w:val="00210BFE"/>
    <w:rsid w:val="00210EA9"/>
    <w:rsid w:val="0022284E"/>
    <w:rsid w:val="002238FE"/>
    <w:rsid w:val="00227310"/>
    <w:rsid w:val="00231C7D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5A78"/>
    <w:rsid w:val="00297838"/>
    <w:rsid w:val="002A0F31"/>
    <w:rsid w:val="002B28CD"/>
    <w:rsid w:val="002B4913"/>
    <w:rsid w:val="002B53CA"/>
    <w:rsid w:val="002C0163"/>
    <w:rsid w:val="002C106A"/>
    <w:rsid w:val="002C2594"/>
    <w:rsid w:val="002C472C"/>
    <w:rsid w:val="002C6244"/>
    <w:rsid w:val="002C632E"/>
    <w:rsid w:val="002D1EA6"/>
    <w:rsid w:val="002D4A81"/>
    <w:rsid w:val="002D6363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1F5"/>
    <w:rsid w:val="00375257"/>
    <w:rsid w:val="00375409"/>
    <w:rsid w:val="00380A1A"/>
    <w:rsid w:val="00383B63"/>
    <w:rsid w:val="00390A08"/>
    <w:rsid w:val="003A0ACC"/>
    <w:rsid w:val="003A48C4"/>
    <w:rsid w:val="003B0024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65EBE"/>
    <w:rsid w:val="004707E8"/>
    <w:rsid w:val="00473589"/>
    <w:rsid w:val="00473670"/>
    <w:rsid w:val="004738A1"/>
    <w:rsid w:val="004746C8"/>
    <w:rsid w:val="0047623A"/>
    <w:rsid w:val="00476F77"/>
    <w:rsid w:val="00490ABD"/>
    <w:rsid w:val="00491FBC"/>
    <w:rsid w:val="00493487"/>
    <w:rsid w:val="00493D6F"/>
    <w:rsid w:val="004952E1"/>
    <w:rsid w:val="004964A3"/>
    <w:rsid w:val="004A42FA"/>
    <w:rsid w:val="004A61E3"/>
    <w:rsid w:val="004B260A"/>
    <w:rsid w:val="004B405A"/>
    <w:rsid w:val="004C0990"/>
    <w:rsid w:val="004C2319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41B96"/>
    <w:rsid w:val="00555DE5"/>
    <w:rsid w:val="00555F26"/>
    <w:rsid w:val="00560599"/>
    <w:rsid w:val="005734AB"/>
    <w:rsid w:val="00573CE6"/>
    <w:rsid w:val="00581615"/>
    <w:rsid w:val="005B04AC"/>
    <w:rsid w:val="005B4CB3"/>
    <w:rsid w:val="005C5482"/>
    <w:rsid w:val="005C74C5"/>
    <w:rsid w:val="005C75E0"/>
    <w:rsid w:val="005D0119"/>
    <w:rsid w:val="005D352F"/>
    <w:rsid w:val="005D58C6"/>
    <w:rsid w:val="005E1872"/>
    <w:rsid w:val="005E6264"/>
    <w:rsid w:val="005F1FAA"/>
    <w:rsid w:val="005F3ECE"/>
    <w:rsid w:val="0061112C"/>
    <w:rsid w:val="0061287F"/>
    <w:rsid w:val="00613329"/>
    <w:rsid w:val="00617146"/>
    <w:rsid w:val="00617CD3"/>
    <w:rsid w:val="00620659"/>
    <w:rsid w:val="00640FFD"/>
    <w:rsid w:val="00647069"/>
    <w:rsid w:val="006579AF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2EB9"/>
    <w:rsid w:val="006931E3"/>
    <w:rsid w:val="00693DF9"/>
    <w:rsid w:val="00693E39"/>
    <w:rsid w:val="00696D0D"/>
    <w:rsid w:val="006A1C9C"/>
    <w:rsid w:val="006A1E5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4F22"/>
    <w:rsid w:val="006C6381"/>
    <w:rsid w:val="006D58CC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A6A13"/>
    <w:rsid w:val="007B3873"/>
    <w:rsid w:val="007C3FAF"/>
    <w:rsid w:val="007C406E"/>
    <w:rsid w:val="007C7175"/>
    <w:rsid w:val="007D06BC"/>
    <w:rsid w:val="007E3CC0"/>
    <w:rsid w:val="007E5554"/>
    <w:rsid w:val="007F1CB6"/>
    <w:rsid w:val="007F5174"/>
    <w:rsid w:val="007F6E1F"/>
    <w:rsid w:val="007F7FA6"/>
    <w:rsid w:val="008007A6"/>
    <w:rsid w:val="00802B71"/>
    <w:rsid w:val="00803131"/>
    <w:rsid w:val="00803DE7"/>
    <w:rsid w:val="008072B0"/>
    <w:rsid w:val="008117B3"/>
    <w:rsid w:val="00811C06"/>
    <w:rsid w:val="00815508"/>
    <w:rsid w:val="00816742"/>
    <w:rsid w:val="008172EC"/>
    <w:rsid w:val="00824DFE"/>
    <w:rsid w:val="00830A1B"/>
    <w:rsid w:val="00830E11"/>
    <w:rsid w:val="008318AB"/>
    <w:rsid w:val="0083315C"/>
    <w:rsid w:val="00833A62"/>
    <w:rsid w:val="00835D12"/>
    <w:rsid w:val="008459A3"/>
    <w:rsid w:val="008469CC"/>
    <w:rsid w:val="00850FDE"/>
    <w:rsid w:val="00851612"/>
    <w:rsid w:val="0085719B"/>
    <w:rsid w:val="0086327F"/>
    <w:rsid w:val="00864213"/>
    <w:rsid w:val="0086483F"/>
    <w:rsid w:val="00872BEB"/>
    <w:rsid w:val="008748DE"/>
    <w:rsid w:val="0088143B"/>
    <w:rsid w:val="00891EDF"/>
    <w:rsid w:val="00893800"/>
    <w:rsid w:val="0089487B"/>
    <w:rsid w:val="008A4A76"/>
    <w:rsid w:val="008A65C3"/>
    <w:rsid w:val="008B2D93"/>
    <w:rsid w:val="008C4BCB"/>
    <w:rsid w:val="008C5EC6"/>
    <w:rsid w:val="008D3F69"/>
    <w:rsid w:val="008D7572"/>
    <w:rsid w:val="008D77AB"/>
    <w:rsid w:val="008F1997"/>
    <w:rsid w:val="008F4141"/>
    <w:rsid w:val="00902E08"/>
    <w:rsid w:val="00904777"/>
    <w:rsid w:val="00910C4D"/>
    <w:rsid w:val="00911C7A"/>
    <w:rsid w:val="00913FCF"/>
    <w:rsid w:val="00921109"/>
    <w:rsid w:val="0092144B"/>
    <w:rsid w:val="00924028"/>
    <w:rsid w:val="00930D94"/>
    <w:rsid w:val="009425D2"/>
    <w:rsid w:val="0095101C"/>
    <w:rsid w:val="00962936"/>
    <w:rsid w:val="009642D0"/>
    <w:rsid w:val="00972BA6"/>
    <w:rsid w:val="00975337"/>
    <w:rsid w:val="00976386"/>
    <w:rsid w:val="00980DB6"/>
    <w:rsid w:val="009830FC"/>
    <w:rsid w:val="00984219"/>
    <w:rsid w:val="00985BF9"/>
    <w:rsid w:val="009934CE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413B"/>
    <w:rsid w:val="009F5032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276A2"/>
    <w:rsid w:val="00A349E0"/>
    <w:rsid w:val="00A34A8D"/>
    <w:rsid w:val="00A35D98"/>
    <w:rsid w:val="00A4574C"/>
    <w:rsid w:val="00A50458"/>
    <w:rsid w:val="00A53292"/>
    <w:rsid w:val="00A53305"/>
    <w:rsid w:val="00A54E63"/>
    <w:rsid w:val="00A62DCB"/>
    <w:rsid w:val="00A641EF"/>
    <w:rsid w:val="00A7257F"/>
    <w:rsid w:val="00A72D8E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B348D"/>
    <w:rsid w:val="00AC320E"/>
    <w:rsid w:val="00AD74BC"/>
    <w:rsid w:val="00AD7B74"/>
    <w:rsid w:val="00AE7202"/>
    <w:rsid w:val="00AF3BF2"/>
    <w:rsid w:val="00AF3CE6"/>
    <w:rsid w:val="00AF4E65"/>
    <w:rsid w:val="00AF6086"/>
    <w:rsid w:val="00B03633"/>
    <w:rsid w:val="00B06A6E"/>
    <w:rsid w:val="00B07F81"/>
    <w:rsid w:val="00B15698"/>
    <w:rsid w:val="00B15E09"/>
    <w:rsid w:val="00B177BB"/>
    <w:rsid w:val="00B202AF"/>
    <w:rsid w:val="00B20E35"/>
    <w:rsid w:val="00B22806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3A61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B6352"/>
    <w:rsid w:val="00BB7E7F"/>
    <w:rsid w:val="00BC65AC"/>
    <w:rsid w:val="00BC6E5A"/>
    <w:rsid w:val="00BD35D7"/>
    <w:rsid w:val="00BD48B1"/>
    <w:rsid w:val="00BD5125"/>
    <w:rsid w:val="00BD6F37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5826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1F94"/>
    <w:rsid w:val="00CD286B"/>
    <w:rsid w:val="00CD6179"/>
    <w:rsid w:val="00CD74F9"/>
    <w:rsid w:val="00CE2A81"/>
    <w:rsid w:val="00CE38AF"/>
    <w:rsid w:val="00CF0DB1"/>
    <w:rsid w:val="00CF4BA7"/>
    <w:rsid w:val="00CF7B2C"/>
    <w:rsid w:val="00D01DF7"/>
    <w:rsid w:val="00D03C3B"/>
    <w:rsid w:val="00D11484"/>
    <w:rsid w:val="00D129D7"/>
    <w:rsid w:val="00D140D4"/>
    <w:rsid w:val="00D150F3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605AC"/>
    <w:rsid w:val="00D61DBA"/>
    <w:rsid w:val="00D7100F"/>
    <w:rsid w:val="00D76966"/>
    <w:rsid w:val="00D83A94"/>
    <w:rsid w:val="00D93866"/>
    <w:rsid w:val="00D938EE"/>
    <w:rsid w:val="00DA029A"/>
    <w:rsid w:val="00DA03C6"/>
    <w:rsid w:val="00DA22C5"/>
    <w:rsid w:val="00DA77F1"/>
    <w:rsid w:val="00DB280C"/>
    <w:rsid w:val="00DB2F0D"/>
    <w:rsid w:val="00DB49CB"/>
    <w:rsid w:val="00DB62C4"/>
    <w:rsid w:val="00DC540C"/>
    <w:rsid w:val="00DC7E6C"/>
    <w:rsid w:val="00DD5913"/>
    <w:rsid w:val="00DE593B"/>
    <w:rsid w:val="00DE5D04"/>
    <w:rsid w:val="00DF4815"/>
    <w:rsid w:val="00DF645C"/>
    <w:rsid w:val="00E01834"/>
    <w:rsid w:val="00E02C2C"/>
    <w:rsid w:val="00E07FF1"/>
    <w:rsid w:val="00E10C50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83511"/>
    <w:rsid w:val="00E858AD"/>
    <w:rsid w:val="00E903E3"/>
    <w:rsid w:val="00E9777B"/>
    <w:rsid w:val="00EA0533"/>
    <w:rsid w:val="00EA35B1"/>
    <w:rsid w:val="00EA4903"/>
    <w:rsid w:val="00EA5A93"/>
    <w:rsid w:val="00EA68EE"/>
    <w:rsid w:val="00EB1FFB"/>
    <w:rsid w:val="00EC6625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15188"/>
    <w:rsid w:val="00F30321"/>
    <w:rsid w:val="00F34723"/>
    <w:rsid w:val="00F35646"/>
    <w:rsid w:val="00F37162"/>
    <w:rsid w:val="00F505D7"/>
    <w:rsid w:val="00F53195"/>
    <w:rsid w:val="00F54198"/>
    <w:rsid w:val="00F542B0"/>
    <w:rsid w:val="00F558A5"/>
    <w:rsid w:val="00F623EF"/>
    <w:rsid w:val="00F65C38"/>
    <w:rsid w:val="00F75522"/>
    <w:rsid w:val="00F7673D"/>
    <w:rsid w:val="00F8059C"/>
    <w:rsid w:val="00F81050"/>
    <w:rsid w:val="00F85B64"/>
    <w:rsid w:val="00F9088E"/>
    <w:rsid w:val="00F90A6B"/>
    <w:rsid w:val="00F92F5D"/>
    <w:rsid w:val="00F95102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3C2C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DE5D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DE5D04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AF8A-B74E-4191-8776-88DD5A03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2015-04-20T05:11:00Z</cp:lastPrinted>
  <dcterms:created xsi:type="dcterms:W3CDTF">2015-04-21T11:32:00Z</dcterms:created>
  <dcterms:modified xsi:type="dcterms:W3CDTF">2018-04-19T07:29:00Z</dcterms:modified>
</cp:coreProperties>
</file>