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F2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83">
        <w:rPr>
          <w:rFonts w:ascii="Times New Roman" w:hAnsi="Times New Roman" w:cs="Times New Roman"/>
          <w:sz w:val="28"/>
          <w:szCs w:val="28"/>
        </w:rPr>
        <w:t xml:space="preserve">Самарской межрайонной природоохранной </w:t>
      </w:r>
      <w:r w:rsidR="00C4683C">
        <w:rPr>
          <w:rFonts w:ascii="Times New Roman" w:hAnsi="Times New Roman" w:cs="Times New Roman"/>
          <w:sz w:val="28"/>
          <w:szCs w:val="28"/>
        </w:rPr>
        <w:t>прокуратурой</w:t>
      </w:r>
      <w:r w:rsidRPr="00D74783">
        <w:rPr>
          <w:rFonts w:ascii="Times New Roman" w:hAnsi="Times New Roman" w:cs="Times New Roman"/>
          <w:sz w:val="28"/>
          <w:szCs w:val="28"/>
        </w:rPr>
        <w:t xml:space="preserve"> </w:t>
      </w:r>
      <w:r w:rsidR="00030CCA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D74783">
        <w:rPr>
          <w:rFonts w:ascii="Times New Roman" w:hAnsi="Times New Roman" w:cs="Times New Roman"/>
          <w:sz w:val="28"/>
          <w:szCs w:val="28"/>
        </w:rPr>
        <w:t xml:space="preserve">деятельности Управления </w:t>
      </w:r>
      <w:proofErr w:type="spellStart"/>
      <w:r w:rsidRPr="00D7478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74783">
        <w:rPr>
          <w:rFonts w:ascii="Times New Roman" w:hAnsi="Times New Roman" w:cs="Times New Roman"/>
          <w:sz w:val="28"/>
          <w:szCs w:val="28"/>
        </w:rPr>
        <w:t xml:space="preserve"> по Самарской области выявлены нарушения </w:t>
      </w:r>
      <w:r w:rsidR="00030CCA">
        <w:rPr>
          <w:rFonts w:ascii="Times New Roman" w:hAnsi="Times New Roman" w:cs="Times New Roman"/>
          <w:sz w:val="28"/>
          <w:szCs w:val="28"/>
        </w:rPr>
        <w:t>законодательства о порядке</w:t>
      </w:r>
      <w:r w:rsidRPr="00D7478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30CCA">
        <w:rPr>
          <w:rFonts w:ascii="Times New Roman" w:hAnsi="Times New Roman" w:cs="Times New Roman"/>
          <w:sz w:val="28"/>
          <w:szCs w:val="28"/>
        </w:rPr>
        <w:t xml:space="preserve">в июле 2017 года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030CCA">
        <w:rPr>
          <w:rFonts w:ascii="Times New Roman" w:hAnsi="Times New Roman" w:cs="Times New Roman"/>
          <w:sz w:val="28"/>
          <w:szCs w:val="28"/>
        </w:rPr>
        <w:t>поступали обращения гражданин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нарушений законодательства о недропользовании.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требований Федерального закона «О порядке рассмотрения обращений граждан»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Управлением ответ на вышеуказанные обращения направлен только </w:t>
      </w:r>
      <w:r w:rsidR="00030CCA">
        <w:rPr>
          <w:rFonts w:ascii="Times New Roman" w:hAnsi="Times New Roman" w:cs="Times New Roman"/>
          <w:sz w:val="28"/>
          <w:szCs w:val="28"/>
        </w:rPr>
        <w:t>в октябре 2017 года, более чем через 2 месяца после поступления в контролирующий орган.</w:t>
      </w:r>
    </w:p>
    <w:p w:rsidR="00D74783" w:rsidRDefault="00030CCA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4783">
        <w:rPr>
          <w:rFonts w:ascii="Times New Roman" w:hAnsi="Times New Roman" w:cs="Times New Roman"/>
          <w:sz w:val="28"/>
          <w:szCs w:val="28"/>
        </w:rPr>
        <w:t>рокуратурой в отношении заместителя руководителя Управления возбуждено дело об административном правонарушении по ст. 5.59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по результатам рассмотрения которого </w:t>
      </w:r>
      <w:r w:rsidR="00D74783">
        <w:rPr>
          <w:rFonts w:ascii="Times New Roman" w:hAnsi="Times New Roman" w:cs="Times New Roman"/>
          <w:sz w:val="28"/>
          <w:szCs w:val="28"/>
        </w:rPr>
        <w:t>мирово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4783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4783">
        <w:rPr>
          <w:rFonts w:ascii="Times New Roman" w:hAnsi="Times New Roman" w:cs="Times New Roman"/>
          <w:sz w:val="28"/>
          <w:szCs w:val="28"/>
        </w:rPr>
        <w:t xml:space="preserve"> судебного участка № 27 Ленинского судебного района г. Самары от 23.11.2017 ответственное должностное лицо Управления привлечено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назначено наказание в виде штрафа в размере 5 000 руб</w:t>
      </w:r>
      <w:r w:rsidR="00D74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суда в законную силу не вступило. </w:t>
      </w:r>
      <w:bookmarkStart w:id="0" w:name="_GoBack"/>
      <w:bookmarkEnd w:id="0"/>
    </w:p>
    <w:p w:rsidR="00450105" w:rsidRDefault="00450105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в адрес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внесено представление.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P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4783" w:rsidRPr="00D74783" w:rsidSect="00E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4783"/>
    <w:rsid w:val="00030CCA"/>
    <w:rsid w:val="00304DF2"/>
    <w:rsid w:val="00450105"/>
    <w:rsid w:val="0052021A"/>
    <w:rsid w:val="0070447E"/>
    <w:rsid w:val="00C4683C"/>
    <w:rsid w:val="00D74783"/>
    <w:rsid w:val="00E3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dcterms:created xsi:type="dcterms:W3CDTF">2017-11-24T05:23:00Z</dcterms:created>
  <dcterms:modified xsi:type="dcterms:W3CDTF">2017-11-29T11:45:00Z</dcterms:modified>
</cp:coreProperties>
</file>